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45" w:rsidRPr="00347D45" w:rsidRDefault="00347D45" w:rsidP="00347D45">
      <w:pPr>
        <w:shd w:val="clear" w:color="auto" w:fill="FFFFFF"/>
        <w:spacing w:before="180" w:after="180"/>
        <w:jc w:val="center"/>
        <w:rPr>
          <w:rFonts w:ascii="Arial" w:hAnsi="Arial" w:cs="Arial"/>
          <w:sz w:val="32"/>
          <w:szCs w:val="32"/>
        </w:rPr>
      </w:pPr>
      <w:r w:rsidRPr="00347D4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47D45" w:rsidRPr="00347D45" w:rsidRDefault="00347D45" w:rsidP="00347D45">
      <w:pPr>
        <w:shd w:val="clear" w:color="auto" w:fill="FFFFFF"/>
        <w:spacing w:before="180" w:after="180"/>
        <w:jc w:val="center"/>
        <w:rPr>
          <w:rFonts w:ascii="Arial" w:hAnsi="Arial" w:cs="Arial"/>
          <w:sz w:val="32"/>
          <w:szCs w:val="32"/>
        </w:rPr>
      </w:pPr>
      <w:r w:rsidRPr="00347D45">
        <w:rPr>
          <w:rFonts w:ascii="Arial" w:hAnsi="Arial" w:cs="Arial"/>
          <w:b/>
          <w:bCs/>
          <w:sz w:val="32"/>
          <w:szCs w:val="32"/>
        </w:rPr>
        <w:t> МАРКОВСКОГО СЕЛЬСОВЕТА</w:t>
      </w:r>
    </w:p>
    <w:p w:rsidR="00347D45" w:rsidRPr="00347D45" w:rsidRDefault="00347D45" w:rsidP="00347D45">
      <w:pPr>
        <w:shd w:val="clear" w:color="auto" w:fill="FFFFFF"/>
        <w:spacing w:before="180" w:after="180"/>
        <w:jc w:val="center"/>
        <w:rPr>
          <w:rFonts w:ascii="Arial" w:hAnsi="Arial" w:cs="Arial"/>
          <w:sz w:val="32"/>
          <w:szCs w:val="32"/>
        </w:rPr>
      </w:pPr>
      <w:r w:rsidRPr="00347D45">
        <w:rPr>
          <w:rFonts w:ascii="Arial" w:hAnsi="Arial" w:cs="Arial"/>
          <w:b/>
          <w:bCs/>
          <w:sz w:val="32"/>
          <w:szCs w:val="32"/>
        </w:rPr>
        <w:t>ГЛУШКОВСКОГО РАЙОНА КУРСКОЙ ОБЛАСТИ</w:t>
      </w:r>
    </w:p>
    <w:p w:rsidR="00691D76" w:rsidRPr="00347D45" w:rsidRDefault="00691D76" w:rsidP="00691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347D4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РЕШЕНИЕ</w:t>
      </w:r>
    </w:p>
    <w:p w:rsidR="00347D45" w:rsidRPr="00347D45" w:rsidRDefault="00347D45" w:rsidP="00691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proofErr w:type="gramStart"/>
      <w:r w:rsidRPr="00347D4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от</w:t>
      </w:r>
      <w:proofErr w:type="gramEnd"/>
      <w:r w:rsidRPr="00347D4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24 декабря 2020 года № 15 </w:t>
      </w:r>
    </w:p>
    <w:p w:rsidR="00691D76" w:rsidRPr="00347D45" w:rsidRDefault="00691D76" w:rsidP="00691D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347D4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E3685C" w:rsidRPr="00347D4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Администрации </w:t>
      </w:r>
      <w:r w:rsidR="00347D45" w:rsidRPr="00347D4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Марковского </w:t>
      </w:r>
      <w:r w:rsidR="00E3685C" w:rsidRPr="00347D4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сельсовета </w:t>
      </w:r>
      <w:proofErr w:type="spellStart"/>
      <w:r w:rsidR="0080337C" w:rsidRPr="00347D4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Глушковского</w:t>
      </w:r>
      <w:proofErr w:type="spellEnd"/>
      <w:r w:rsidR="00E3685C" w:rsidRPr="00347D4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района Курской области</w:t>
      </w:r>
    </w:p>
    <w:p w:rsidR="00691D76" w:rsidRPr="00347D45" w:rsidRDefault="00691D76" w:rsidP="00347D4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совершенствования работы органов местного самоуправления 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347D45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Марковского </w:t>
      </w:r>
      <w:r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80337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района 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Курской области </w:t>
      </w:r>
      <w:r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347D45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Марковского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80337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  </w:t>
      </w:r>
      <w:r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руководствуясь </w:t>
      </w:r>
      <w:hyperlink r:id="rId8" w:history="1">
        <w:r w:rsidRPr="00347D4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="00347D45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347D45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Марковский 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сельсовет» </w:t>
      </w:r>
      <w:proofErr w:type="spellStart"/>
      <w:r w:rsidR="0080337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области,</w:t>
      </w:r>
      <w:r w:rsidR="005805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Собрание депутатов Марковского сельсовета </w:t>
      </w:r>
      <w:proofErr w:type="spellStart"/>
      <w:r w:rsidR="005805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5805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</w:t>
      </w:r>
      <w:r w:rsid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47D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РЕШИЛ</w:t>
      </w:r>
      <w:r w:rsidR="005805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</w:t>
      </w:r>
      <w:r w:rsidRPr="00347D4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:</w:t>
      </w:r>
      <w:r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91D76" w:rsidRPr="00347D45" w:rsidRDefault="00691D76" w:rsidP="00691D76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347D45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Марковского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80337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691D76" w:rsidRPr="00347D45" w:rsidRDefault="00691D76" w:rsidP="00691D76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Органам местного самоуправления 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347D45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Марковского 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сельсовета </w:t>
      </w:r>
      <w:proofErr w:type="spellStart"/>
      <w:r w:rsidR="0080337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691D76" w:rsidRPr="00347D45" w:rsidRDefault="00691D76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>- в своей нормотворческой деятельности руководствоваться Положением, утвержденным пунктом 1 настоящего решения;</w:t>
      </w:r>
    </w:p>
    <w:p w:rsidR="00691D76" w:rsidRPr="00347D45" w:rsidRDefault="00691D76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назначить лиц, ответственных за </w:t>
      </w:r>
      <w:r w:rsidR="0080337C"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исполнение</w:t>
      </w: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указанного Положения;</w:t>
      </w:r>
    </w:p>
    <w:p w:rsidR="00691D76" w:rsidRPr="00347D45" w:rsidRDefault="00691D76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>- внести соответствующие изменения в должностные инструкции муниципальных служащих, назначенных ответственными лицами.</w:t>
      </w:r>
    </w:p>
    <w:p w:rsidR="00691D76" w:rsidRPr="00347D45" w:rsidRDefault="00691D76" w:rsidP="00691D76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Опубликовать настоящее решение в порядке, определенном </w:t>
      </w:r>
      <w:hyperlink r:id="rId9" w:history="1">
        <w:r w:rsidR="00E3685C" w:rsidRPr="00347D45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proofErr w:type="gramStart"/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347D45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Марковский</w:t>
      </w:r>
      <w:proofErr w:type="gramEnd"/>
      <w:r w:rsidR="00347D45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сельсовет» </w:t>
      </w:r>
      <w:proofErr w:type="spellStart"/>
      <w:r w:rsidR="0080337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 w:rsidR="00E3685C" w:rsidRPr="00347D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Курской области,</w:t>
      </w: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 также разместить его на официальном сайте  в информационно-телекоммуникационной сети Интернет.</w:t>
      </w:r>
    </w:p>
    <w:p w:rsidR="00691D76" w:rsidRPr="00347D45" w:rsidRDefault="00691D76" w:rsidP="00AB09AC">
      <w:pPr>
        <w:pStyle w:val="a6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4. Контроль за исполнением настоящего решения оставляю за собой. </w:t>
      </w:r>
    </w:p>
    <w:p w:rsidR="00347D45" w:rsidRPr="00347D45" w:rsidRDefault="00347D45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91D76" w:rsidRPr="00347D45" w:rsidRDefault="00347D45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="00691D76"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>редседатель</w:t>
      </w:r>
      <w:r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91D76"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Со</w:t>
      </w:r>
      <w:r w:rsidR="00E3685C"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>брания</w:t>
      </w:r>
      <w:proofErr w:type="gramEnd"/>
      <w:r w:rsidR="00E3685C"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депутатов</w:t>
      </w:r>
      <w:r w:rsidR="00691D76" w:rsidRPr="00347D4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347D45" w:rsidRDefault="00347D45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Марковского сельсовета </w:t>
      </w:r>
    </w:p>
    <w:p w:rsidR="00E3685C" w:rsidRPr="00347D45" w:rsidRDefault="00347D45" w:rsidP="00691D76">
      <w:pPr>
        <w:pStyle w:val="a6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района     </w:t>
      </w:r>
      <w:r w:rsidR="005805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5805ED">
        <w:rPr>
          <w:rFonts w:ascii="Arial" w:hAnsi="Arial" w:cs="Arial"/>
          <w:color w:val="000000" w:themeColor="text1"/>
          <w:sz w:val="24"/>
          <w:szCs w:val="24"/>
          <w:lang w:eastAsia="ru-RU"/>
        </w:rPr>
        <w:t>Г.К.Якимова</w:t>
      </w:r>
      <w:proofErr w:type="spellEnd"/>
      <w:r w:rsidR="005805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</w:t>
      </w:r>
    </w:p>
    <w:p w:rsidR="00E3685C" w:rsidRDefault="00347D45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 Марковского сельсовета</w:t>
      </w:r>
    </w:p>
    <w:p w:rsidR="00347D45" w:rsidRPr="0047313D" w:rsidRDefault="005805ED" w:rsidP="00691D7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                                                 С.А. Давиденко</w:t>
      </w:r>
    </w:p>
    <w:p w:rsidR="00AB09AC" w:rsidRPr="0047313D" w:rsidRDefault="00AB09A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УТВЕРЖДЕНО</w:t>
      </w:r>
    </w:p>
    <w:p w:rsidR="00AB09AC" w:rsidRPr="0047313D" w:rsidRDefault="00691D76" w:rsidP="00E3685C">
      <w:pPr>
        <w:pStyle w:val="a6"/>
        <w:ind w:left="552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proofErr w:type="gramEnd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брания депутатов 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0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Марковского сельсовета </w:t>
      </w:r>
      <w:proofErr w:type="spellStart"/>
      <w:r w:rsidR="00580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580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B09AC" w:rsidRPr="0047313D" w:rsidRDefault="00691D76" w:rsidP="005805ED">
      <w:pPr>
        <w:pStyle w:val="a6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80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24» декабря </w:t>
      </w:r>
      <w:r w:rsidR="00AB09A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2020 г.</w:t>
      </w:r>
    </w:p>
    <w:p w:rsidR="00691D76" w:rsidRPr="0047313D" w:rsidRDefault="00AB09AC" w:rsidP="005805ED">
      <w:pPr>
        <w:pStyle w:val="a6"/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805E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</w:p>
    <w:p w:rsidR="00AB09AC" w:rsidRPr="0047313D" w:rsidRDefault="00AB09AC" w:rsidP="00AB09AC">
      <w:pPr>
        <w:pStyle w:val="a6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6" w:rsidRPr="0047313D" w:rsidRDefault="00691D76" w:rsidP="00E36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P29"/>
      <w:bookmarkEnd w:id="0"/>
      <w:r w:rsidRPr="00473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  <w:bookmarkStart w:id="1" w:name="_GoBack"/>
      <w:bookmarkEnd w:id="1"/>
    </w:p>
    <w:p w:rsidR="00E3685C" w:rsidRPr="0047313D" w:rsidRDefault="00691D76" w:rsidP="00E36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3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proofErr w:type="gramEnd"/>
      <w:r w:rsidRPr="00473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AB09AC" w:rsidRPr="004731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3685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 w:rsidR="00347D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Марковского </w:t>
      </w:r>
      <w:r w:rsidR="00E3685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сельсовета </w:t>
      </w:r>
      <w:proofErr w:type="spellStart"/>
      <w:r w:rsidR="0080337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E3685C"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1D76" w:rsidRPr="0047313D" w:rsidRDefault="00AB09AC" w:rsidP="00AB09AC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 </w:t>
      </w:r>
    </w:p>
    <w:p w:rsidR="00691D76" w:rsidRPr="0047313D" w:rsidRDefault="00691D76" w:rsidP="00803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Мониторинг изменений законодательства и муниципальных нормативных правовых актов органов местного самоуправления </w:t>
      </w:r>
      <w:r w:rsidR="00E3685C" w:rsidRPr="00473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 w:rsidR="00347D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Марковского с</w:t>
      </w:r>
      <w:r w:rsidR="00E3685C" w:rsidRPr="00473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ельсовета </w:t>
      </w:r>
      <w:proofErr w:type="spellStart"/>
      <w:r w:rsidR="0080337C" w:rsidRPr="00473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E3685C" w:rsidRPr="00473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="0080337C" w:rsidRPr="004731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691D76" w:rsidRPr="0047313D" w:rsidRDefault="00691D76" w:rsidP="0080337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Мониторинг проводится органами местного самоуправления.</w:t>
      </w:r>
    </w:p>
    <w:p w:rsidR="00691D76" w:rsidRPr="0047313D" w:rsidRDefault="00691D76" w:rsidP="0080337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Органы местного самоуправления при проведении мониторинга взаимодействуют </w:t>
      </w:r>
      <w:r w:rsidRP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юридическим отделом</w:t>
      </w:r>
      <w:r w:rsidR="00B835A6" w:rsidRP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1D76" w:rsidRPr="0047313D" w:rsidRDefault="00691D76" w:rsidP="0080337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Для проведения мониторинга в органах местного самоуправления назначаются ответственные лица</w:t>
      </w:r>
      <w:r w:rsidR="0047313D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сотрудников </w:t>
      </w:r>
      <w:r w:rsidR="0047313D" w:rsidRPr="0047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="00347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Марковского </w:t>
      </w:r>
      <w:r w:rsidR="0047313D" w:rsidRPr="0047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proofErr w:type="gramEnd"/>
      <w:r w:rsidR="0047313D" w:rsidRPr="0047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7313D" w:rsidRPr="0047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Глушковского</w:t>
      </w:r>
      <w:proofErr w:type="spellEnd"/>
      <w:r w:rsidR="0047313D" w:rsidRPr="004731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Целями проведения мониторинга являются: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потребности в принятии, изменении или признании утратившими силу муниципальных актов в целях приведения в соответствие с федеральным и </w:t>
      </w:r>
      <w:r w:rsidR="00B835A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областным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законодательством;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систематизации нормативной правовой базы органов местного самоуправления;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</w:t>
      </w:r>
      <w:proofErr w:type="spellStart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в муниципальных актах;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80337C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эффективности </w:t>
      </w:r>
      <w:proofErr w:type="spellStart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правоприменения</w:t>
      </w:r>
      <w:proofErr w:type="spellEnd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91D76" w:rsidRPr="0047313D" w:rsidRDefault="0080337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выявление факторов, снижающих эффективность реализации муниципальных актов;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разработка предложений по совершенствованию нормотворческого процесса.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Мониторинг включает в себя сбор, обобщение, анализ и оценку изменений: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законов и иных нормативных правовых актов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Основаниями проведения мониторинга являются: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в акты федерального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законодательство Курской области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анализ применения муниципальных актов в определенной сфере правового регулирования;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r w:rsidR="0080337C" w:rsidRPr="001405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(сообщения и предложения)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прокуратуры;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1D76" w:rsidRPr="0047313D" w:rsidRDefault="00AB09AC" w:rsidP="00AB09AC">
      <w:pPr>
        <w:pStyle w:val="a6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Порядок проведения мониторинга 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проведения мониторинга могут </w:t>
      </w:r>
      <w:r w:rsidR="0047313D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создаваться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рабочие группы, проводиться совещания, консультации, запрашиваться необходимая информация, изучаться опыт других муниц</w:t>
      </w:r>
      <w:r w:rsidR="00AB09A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ипальных образований </w:t>
      </w:r>
      <w:r w:rsidR="00B835A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и </w:t>
      </w:r>
      <w:r w:rsidR="00B835A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области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субъектов Российской Федерации, использоваться другие формы работы.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9. Мониторинг осуществляется посредством анализа: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актов, указанных в пункте 6 настоящего Положения;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судебных актов (судебной практики) по делам об оспаривании нормативных правовых актов федерального,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областного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муниципального уровней;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актов прокурорского реагирования.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 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691D76" w:rsidRPr="0047313D" w:rsidRDefault="00691D76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информации об изменениях в поставленные на контроль законодательные и иные нормативные правовые акты в справочно-правовых системах в Российской Федерации;</w:t>
      </w:r>
    </w:p>
    <w:p w:rsidR="00691D76" w:rsidRPr="0047313D" w:rsidRDefault="00AB09AC" w:rsidP="00AB09A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поступление информации новостных лент по соответствующим сферам правового регулирования справочно-правовых </w:t>
      </w:r>
      <w:r w:rsidR="00AF4507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системах в Российской Федерации. 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12. 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соблюдение гарантированных прав, свобод и законных интересов человека и гражданина;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пределов компетенции органа местного самоуправления при издании муниципального акта;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в муниципальном акте </w:t>
      </w:r>
      <w:proofErr w:type="spellStart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полнота в правовом регулировании общественных отношений;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коллизия норм права;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ошибок юридико-технического характера;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искажение смысла положений муниципального акта при его применении;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практики применения нормативных правовых актов;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proofErr w:type="gramEnd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единообразной практики применения нормативных правовых актов;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(количество) и содержание заявлений по вопросам разъяснения муниципального акта;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В случае выявления по результатам мониторинга изменений федерального и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областного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законодательства, влекущих изменения муниципальных актов, органами местного самоуправления: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В случае внесения изменений в акты федерального и </w:t>
      </w:r>
      <w:r w:rsidR="0047313D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областного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изменений актов федерального и </w:t>
      </w:r>
      <w:r w:rsidR="000D35D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1D76" w:rsidRPr="0047313D" w:rsidRDefault="00691D76" w:rsidP="00AF450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III. Реализация результатов мониторинга 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</w:t>
      </w:r>
      <w:r w:rsidR="000D35D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 за исключением случая, указанного в абзаце третьем пункта 14 настоящего Положения.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16. 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16.1. Отчет (сведения) о результатах мониторинга должен содержать: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информацию об объекте проведения мониторинга;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информацию об исполнителях проведения мониторинга;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периоде проведения мониторинга;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краткую характеристику предмета правового регулирования, основания проведения мониторинга.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16.2. Отчет (сведения) о результатах мониторинга может содержать: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выявленных проблемах правового регулирования;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</w:t>
      </w:r>
      <w:proofErr w:type="gramEnd"/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внесению изменений в муниципальные акты и (или) о необходимости принятия новых, отмене муниципальных актов;</w:t>
      </w:r>
    </w:p>
    <w:p w:rsidR="00691D76" w:rsidRPr="0047313D" w:rsidRDefault="00AF4507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91D76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17. Вновь принятые по результатам мониторинга муниципальные акты направляются для включения в регистр муниципальных нормативных правовых актов</w:t>
      </w:r>
      <w:r w:rsidR="00AF4507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Курской области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порядке и сроки, определенные законодательством.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18. По результатам мониторинга могут быть подготовлены предложения по совершенствованию нормотворческого процесса.</w:t>
      </w:r>
    </w:p>
    <w:p w:rsidR="00691D76" w:rsidRPr="0047313D" w:rsidRDefault="00691D76" w:rsidP="00AB09A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1D76" w:rsidRPr="0047313D" w:rsidRDefault="00691D76" w:rsidP="00AF4507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IV. Ответственность </w:t>
      </w:r>
    </w:p>
    <w:p w:rsidR="00691D76" w:rsidRPr="0047313D" w:rsidRDefault="00691D76" w:rsidP="00AF4507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</w:t>
      </w:r>
      <w:r w:rsidR="00E3685C"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областным</w:t>
      </w: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A61AF6" w:rsidRPr="0047313D" w:rsidRDefault="00691D76" w:rsidP="00E3685C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sectPr w:rsidR="00A61AF6" w:rsidRPr="0047313D" w:rsidSect="004F3C5C">
      <w:headerReference w:type="default" r:id="rId10"/>
      <w:pgSz w:w="11906" w:h="16838"/>
      <w:pgMar w:top="1418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DC" w:rsidRDefault="00215CDC" w:rsidP="00E3685C">
      <w:pPr>
        <w:spacing w:after="0" w:line="240" w:lineRule="auto"/>
      </w:pPr>
      <w:r>
        <w:separator/>
      </w:r>
    </w:p>
  </w:endnote>
  <w:endnote w:type="continuationSeparator" w:id="0">
    <w:p w:rsidR="00215CDC" w:rsidRDefault="00215CDC" w:rsidP="00E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DC" w:rsidRDefault="00215CDC" w:rsidP="00E3685C">
      <w:pPr>
        <w:spacing w:after="0" w:line="240" w:lineRule="auto"/>
      </w:pPr>
      <w:r>
        <w:separator/>
      </w:r>
    </w:p>
  </w:footnote>
  <w:footnote w:type="continuationSeparator" w:id="0">
    <w:p w:rsidR="00215CDC" w:rsidRDefault="00215CDC" w:rsidP="00E3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275812"/>
      <w:docPartObj>
        <w:docPartGallery w:val="Page Numbers (Top of Page)"/>
        <w:docPartUnique/>
      </w:docPartObj>
    </w:sdtPr>
    <w:sdtEndPr/>
    <w:sdtContent>
      <w:p w:rsidR="00E3685C" w:rsidRDefault="00E36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5ED">
          <w:rPr>
            <w:noProof/>
          </w:rPr>
          <w:t>6</w:t>
        </w:r>
        <w:r>
          <w:fldChar w:fldCharType="end"/>
        </w:r>
      </w:p>
    </w:sdtContent>
  </w:sdt>
  <w:p w:rsidR="00E3685C" w:rsidRDefault="00E368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27311"/>
    <w:multiLevelType w:val="multilevel"/>
    <w:tmpl w:val="40B845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EEC0556"/>
    <w:multiLevelType w:val="multilevel"/>
    <w:tmpl w:val="D49C0F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76"/>
    <w:rsid w:val="000D35D6"/>
    <w:rsid w:val="001405A8"/>
    <w:rsid w:val="0015302C"/>
    <w:rsid w:val="00215CDC"/>
    <w:rsid w:val="00347D45"/>
    <w:rsid w:val="00414002"/>
    <w:rsid w:val="00463535"/>
    <w:rsid w:val="0047313D"/>
    <w:rsid w:val="004A1D8B"/>
    <w:rsid w:val="004F3C5C"/>
    <w:rsid w:val="00561AA1"/>
    <w:rsid w:val="005805ED"/>
    <w:rsid w:val="00597FDD"/>
    <w:rsid w:val="00691D76"/>
    <w:rsid w:val="0080337C"/>
    <w:rsid w:val="00912794"/>
    <w:rsid w:val="009B0329"/>
    <w:rsid w:val="00A61AF6"/>
    <w:rsid w:val="00AB09AC"/>
    <w:rsid w:val="00AF4507"/>
    <w:rsid w:val="00B835A6"/>
    <w:rsid w:val="00E3685C"/>
    <w:rsid w:val="00ED7148"/>
    <w:rsid w:val="00F3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1FDF8-5CE0-4908-BF77-6A5D0356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D76"/>
    <w:rPr>
      <w:b/>
      <w:bCs/>
    </w:rPr>
  </w:style>
  <w:style w:type="character" w:styleId="a5">
    <w:name w:val="Hyperlink"/>
    <w:basedOn w:val="a0"/>
    <w:uiPriority w:val="99"/>
    <w:semiHidden/>
    <w:unhideWhenUsed/>
    <w:rsid w:val="00691D76"/>
    <w:rPr>
      <w:color w:val="0000FF"/>
      <w:u w:val="single"/>
    </w:rPr>
  </w:style>
  <w:style w:type="paragraph" w:styleId="a6">
    <w:name w:val="No Spacing"/>
    <w:uiPriority w:val="1"/>
    <w:qFormat/>
    <w:rsid w:val="00691D7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85C"/>
  </w:style>
  <w:style w:type="paragraph" w:styleId="a9">
    <w:name w:val="footer"/>
    <w:basedOn w:val="a"/>
    <w:link w:val="aa"/>
    <w:uiPriority w:val="99"/>
    <w:unhideWhenUsed/>
    <w:rsid w:val="00E3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85C"/>
  </w:style>
  <w:style w:type="paragraph" w:styleId="ab">
    <w:name w:val="Balloon Text"/>
    <w:basedOn w:val="a"/>
    <w:link w:val="ac"/>
    <w:uiPriority w:val="99"/>
    <w:semiHidden/>
    <w:unhideWhenUsed/>
    <w:rsid w:val="0047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4B73F7A9D08B4DAB2821B79DF5D981D220637DB7DC49544AEAAE8779FE5CFA7422EAA249636EACBB471DC6ECF4011B95595D1EB3EFE3DD89147F9BY8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6AB4-7A67-4F22-B121-A4ACA5EE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2020-12-17T09:42:00Z</cp:lastPrinted>
  <dcterms:created xsi:type="dcterms:W3CDTF">2020-12-18T07:11:00Z</dcterms:created>
  <dcterms:modified xsi:type="dcterms:W3CDTF">2020-12-18T07:11:00Z</dcterms:modified>
</cp:coreProperties>
</file>