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1D" w:rsidRPr="00F37AC0" w:rsidRDefault="00FF091D" w:rsidP="00FF091D">
      <w:pPr>
        <w:tabs>
          <w:tab w:val="left" w:pos="7530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7AC0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FF091D" w:rsidRPr="00F37AC0" w:rsidRDefault="00FF091D" w:rsidP="00FF091D">
      <w:pPr>
        <w:tabs>
          <w:tab w:val="center" w:pos="4677"/>
          <w:tab w:val="left" w:pos="7770"/>
        </w:tabs>
        <w:jc w:val="center"/>
        <w:rPr>
          <w:rFonts w:ascii="Arial" w:hAnsi="Arial" w:cs="Arial"/>
          <w:b/>
          <w:sz w:val="24"/>
          <w:szCs w:val="24"/>
        </w:rPr>
      </w:pPr>
      <w:r w:rsidRPr="00F37AC0">
        <w:rPr>
          <w:rFonts w:ascii="Arial" w:hAnsi="Arial" w:cs="Arial"/>
          <w:b/>
          <w:sz w:val="24"/>
          <w:szCs w:val="24"/>
        </w:rPr>
        <w:t>СОБРАНИЕ ДЕПУТАТОВ</w:t>
      </w:r>
    </w:p>
    <w:p w:rsidR="00FF091D" w:rsidRPr="00F37AC0" w:rsidRDefault="00FF091D" w:rsidP="00FF091D">
      <w:pPr>
        <w:jc w:val="center"/>
        <w:rPr>
          <w:rFonts w:ascii="Arial" w:hAnsi="Arial" w:cs="Arial"/>
          <w:b/>
          <w:sz w:val="24"/>
          <w:szCs w:val="24"/>
        </w:rPr>
      </w:pPr>
      <w:r w:rsidRPr="00F37AC0">
        <w:rPr>
          <w:rFonts w:ascii="Arial" w:hAnsi="Arial" w:cs="Arial"/>
          <w:b/>
          <w:sz w:val="24"/>
          <w:szCs w:val="24"/>
        </w:rPr>
        <w:t>МАРКОВСКОГО СЕЛЬСОВЕТА</w:t>
      </w:r>
    </w:p>
    <w:p w:rsidR="00FF091D" w:rsidRPr="00F37AC0" w:rsidRDefault="00FF091D" w:rsidP="00FF091D">
      <w:pPr>
        <w:jc w:val="center"/>
        <w:rPr>
          <w:rFonts w:ascii="Arial" w:hAnsi="Arial" w:cs="Arial"/>
          <w:b/>
          <w:sz w:val="24"/>
          <w:szCs w:val="24"/>
        </w:rPr>
      </w:pPr>
      <w:r w:rsidRPr="00F37AC0">
        <w:rPr>
          <w:rFonts w:ascii="Arial" w:hAnsi="Arial" w:cs="Arial"/>
          <w:b/>
          <w:sz w:val="24"/>
          <w:szCs w:val="24"/>
        </w:rPr>
        <w:t>ГЛУШКОВСКОГО РАЙОНА</w:t>
      </w: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1530" w:rsidRPr="00F37AC0" w:rsidRDefault="006D1530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37AC0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6D1530" w:rsidRPr="00F37AC0" w:rsidRDefault="006D1530" w:rsidP="00FF091D">
      <w:pPr>
        <w:tabs>
          <w:tab w:val="left" w:pos="6390"/>
        </w:tabs>
        <w:spacing w:after="0" w:line="240" w:lineRule="auto"/>
        <w:ind w:left="1134" w:right="368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1530" w:rsidRPr="00F37AC0" w:rsidRDefault="006D1530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ru-RU"/>
        </w:rPr>
      </w:pPr>
      <w:proofErr w:type="gramStart"/>
      <w:r w:rsidRPr="00B30A7D">
        <w:rPr>
          <w:rFonts w:ascii="Arial" w:hAnsi="Arial" w:cs="Arial"/>
          <w:sz w:val="24"/>
          <w:szCs w:val="24"/>
          <w:lang w:eastAsia="ru-RU"/>
        </w:rPr>
        <w:t>от  «</w:t>
      </w:r>
      <w:proofErr w:type="gramEnd"/>
      <w:r w:rsidR="00F37AC0" w:rsidRPr="00B30A7D">
        <w:rPr>
          <w:rFonts w:ascii="Arial" w:hAnsi="Arial" w:cs="Arial"/>
          <w:sz w:val="24"/>
          <w:szCs w:val="24"/>
          <w:lang w:eastAsia="ru-RU"/>
        </w:rPr>
        <w:t>16</w:t>
      </w:r>
      <w:r w:rsidRPr="00B30A7D">
        <w:rPr>
          <w:rFonts w:ascii="Arial" w:hAnsi="Arial" w:cs="Arial"/>
          <w:sz w:val="24"/>
          <w:szCs w:val="24"/>
          <w:lang w:eastAsia="ru-RU"/>
        </w:rPr>
        <w:t xml:space="preserve"> » </w:t>
      </w:r>
      <w:r w:rsidR="00F37AC0" w:rsidRPr="00B30A7D">
        <w:rPr>
          <w:rFonts w:ascii="Arial" w:hAnsi="Arial" w:cs="Arial"/>
          <w:sz w:val="24"/>
          <w:szCs w:val="24"/>
          <w:lang w:eastAsia="ru-RU"/>
        </w:rPr>
        <w:t>июня</w:t>
      </w:r>
      <w:r w:rsidRPr="00B30A7D">
        <w:rPr>
          <w:rFonts w:ascii="Arial" w:hAnsi="Arial" w:cs="Arial"/>
          <w:sz w:val="24"/>
          <w:szCs w:val="24"/>
          <w:lang w:eastAsia="ru-RU"/>
        </w:rPr>
        <w:t xml:space="preserve">   202</w:t>
      </w:r>
      <w:r w:rsidR="00321B42" w:rsidRPr="00B30A7D">
        <w:rPr>
          <w:rFonts w:ascii="Arial" w:hAnsi="Arial" w:cs="Arial"/>
          <w:sz w:val="24"/>
          <w:szCs w:val="24"/>
          <w:lang w:eastAsia="ru-RU"/>
        </w:rPr>
        <w:t>1</w:t>
      </w:r>
      <w:r w:rsidRPr="00B30A7D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321B42" w:rsidRPr="00B30A7D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B30A7D">
        <w:rPr>
          <w:rFonts w:ascii="Arial" w:hAnsi="Arial" w:cs="Arial"/>
          <w:sz w:val="24"/>
          <w:szCs w:val="24"/>
          <w:lang w:eastAsia="ru-RU"/>
        </w:rPr>
        <w:t>№</w:t>
      </w:r>
      <w:r w:rsidR="00F37AC0" w:rsidRPr="00B30A7D">
        <w:rPr>
          <w:rFonts w:ascii="Arial" w:hAnsi="Arial" w:cs="Arial"/>
          <w:sz w:val="24"/>
          <w:szCs w:val="24"/>
          <w:lang w:eastAsia="ru-RU"/>
        </w:rPr>
        <w:t xml:space="preserve"> 42</w:t>
      </w:r>
      <w:r w:rsidR="00321B42" w:rsidRPr="00B30A7D">
        <w:rPr>
          <w:rFonts w:ascii="Arial" w:hAnsi="Arial" w:cs="Arial"/>
          <w:color w:val="FFFFFF"/>
          <w:sz w:val="24"/>
          <w:szCs w:val="24"/>
          <w:lang w:eastAsia="ru-RU"/>
        </w:rPr>
        <w:t>_____</w:t>
      </w:r>
      <w:r w:rsidR="00321B42" w:rsidRPr="00F37AC0">
        <w:rPr>
          <w:rFonts w:ascii="Arial" w:hAnsi="Arial" w:cs="Arial"/>
          <w:color w:val="FFFFFF"/>
          <w:sz w:val="24"/>
          <w:szCs w:val="24"/>
          <w:u w:val="single"/>
          <w:lang w:eastAsia="ru-RU"/>
        </w:rPr>
        <w:t>___</w:t>
      </w:r>
    </w:p>
    <w:p w:rsidR="006D1530" w:rsidRPr="00F37AC0" w:rsidRDefault="006D15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D1530" w:rsidRPr="00F37AC0" w:rsidRDefault="006D1530" w:rsidP="00B34B3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 </w:t>
      </w:r>
      <w:r w:rsidR="002477CA" w:rsidRPr="002477CA">
        <w:rPr>
          <w:rFonts w:ascii="Arial" w:hAnsi="Arial" w:cs="Arial"/>
          <w:sz w:val="24"/>
          <w:szCs w:val="24"/>
        </w:rPr>
        <w:t xml:space="preserve">Марковского сельсовета </w:t>
      </w:r>
      <w:r w:rsidR="00FF091D" w:rsidRPr="00F37AC0">
        <w:rPr>
          <w:rFonts w:ascii="Arial" w:hAnsi="Arial" w:cs="Arial"/>
          <w:sz w:val="24"/>
          <w:szCs w:val="24"/>
        </w:rPr>
        <w:t xml:space="preserve">Глушковского </w:t>
      </w:r>
      <w:r w:rsidRPr="00F37AC0">
        <w:rPr>
          <w:rFonts w:ascii="Arial" w:hAnsi="Arial" w:cs="Arial"/>
          <w:sz w:val="24"/>
          <w:szCs w:val="24"/>
        </w:rPr>
        <w:t xml:space="preserve"> района в ходе реализации муниципальных программ развития муниципальной службы</w:t>
      </w:r>
    </w:p>
    <w:p w:rsidR="006D1530" w:rsidRDefault="006D1530" w:rsidP="00B34B3B">
      <w:pPr>
        <w:pStyle w:val="ConsPlusTitle"/>
        <w:rPr>
          <w:rFonts w:ascii="Arial" w:hAnsi="Arial" w:cs="Arial"/>
        </w:rPr>
      </w:pPr>
    </w:p>
    <w:p w:rsidR="006D1530" w:rsidRPr="00B92C07" w:rsidRDefault="006D1530" w:rsidP="00B34B3B">
      <w:pPr>
        <w:pStyle w:val="ConsPlusTitle"/>
        <w:rPr>
          <w:rFonts w:ascii="Times New Roman" w:hAnsi="Times New Roman" w:cs="Times New Roman"/>
        </w:rPr>
      </w:pPr>
    </w:p>
    <w:p w:rsidR="006D1530" w:rsidRDefault="006D1530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35 Федерального закона от 2 марта 2007 года №25-ФЗ «О муниципальной службе в Российской Федерации», Уставом муниципального образования</w:t>
      </w:r>
      <w:r w:rsidR="00A112D1">
        <w:rPr>
          <w:rFonts w:ascii="Times New Roman" w:hAnsi="Times New Roman"/>
          <w:sz w:val="28"/>
          <w:szCs w:val="28"/>
          <w:lang w:eastAsia="ru-RU"/>
        </w:rPr>
        <w:t xml:space="preserve"> «Марковский сельсовет» Глушковского района Курской области, Собрание депутатов Марковского сельсовета Глушковского </w:t>
      </w:r>
      <w:proofErr w:type="gramStart"/>
      <w:r w:rsidR="00A112D1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РЕШИЛО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D1530" w:rsidRPr="00362BBA" w:rsidRDefault="006D1530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gramStart"/>
      <w:r w:rsidR="00FF091D">
        <w:rPr>
          <w:rFonts w:ascii="Times New Roman" w:hAnsi="Times New Roman"/>
          <w:sz w:val="28"/>
          <w:szCs w:val="28"/>
          <w:lang w:eastAsia="ru-RU"/>
        </w:rPr>
        <w:t xml:space="preserve">Глушковского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ходе реализации муниципальных программ развития муниципальной службы.</w:t>
      </w:r>
    </w:p>
    <w:p w:rsidR="006D1530" w:rsidRPr="00D039D5" w:rsidRDefault="006D1530" w:rsidP="005C2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2C07">
        <w:rPr>
          <w:rFonts w:ascii="Times New Roman" w:hAnsi="Times New Roman"/>
          <w:color w:val="000000"/>
          <w:sz w:val="28"/>
          <w:szCs w:val="28"/>
        </w:rPr>
        <w:t xml:space="preserve">2.Решение </w:t>
      </w:r>
      <w:r w:rsidRPr="00B92C07">
        <w:rPr>
          <w:rFonts w:ascii="Times New Roman" w:hAnsi="Times New Roman"/>
          <w:sz w:val="28"/>
          <w:szCs w:val="28"/>
        </w:rPr>
        <w:t>вступает</w:t>
      </w:r>
      <w:r w:rsidRPr="00D928B0">
        <w:rPr>
          <w:rFonts w:ascii="Times New Roman" w:hAnsi="Times New Roman"/>
          <w:sz w:val="28"/>
          <w:szCs w:val="28"/>
        </w:rPr>
        <w:t xml:space="preserve"> в силу по истечении 10 дней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D928B0">
        <w:rPr>
          <w:rFonts w:ascii="Times New Roman" w:hAnsi="Times New Roman"/>
          <w:sz w:val="28"/>
          <w:szCs w:val="28"/>
        </w:rPr>
        <w:t>.</w:t>
      </w:r>
    </w:p>
    <w:p w:rsidR="006D1530" w:rsidRPr="00B92C07" w:rsidRDefault="006D1530" w:rsidP="007F0302">
      <w:pPr>
        <w:rPr>
          <w:rFonts w:ascii="Times New Roman" w:hAnsi="Times New Roman"/>
          <w:color w:val="000000"/>
          <w:sz w:val="28"/>
          <w:szCs w:val="28"/>
        </w:rPr>
      </w:pPr>
    </w:p>
    <w:p w:rsidR="00A112D1" w:rsidRDefault="006D1530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C07">
        <w:rPr>
          <w:rFonts w:ascii="Times New Roman" w:hAnsi="Times New Roman"/>
          <w:bCs/>
          <w:color w:val="000000"/>
          <w:sz w:val="28"/>
          <w:szCs w:val="28"/>
        </w:rPr>
        <w:t>Председатель</w:t>
      </w:r>
      <w:r w:rsidR="00FF09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112D1">
        <w:rPr>
          <w:rFonts w:ascii="Times New Roman" w:hAnsi="Times New Roman"/>
          <w:bCs/>
          <w:color w:val="000000"/>
          <w:sz w:val="28"/>
          <w:szCs w:val="28"/>
        </w:rPr>
        <w:t xml:space="preserve">Собрания </w:t>
      </w:r>
      <w:r w:rsidR="002477CA">
        <w:rPr>
          <w:rFonts w:ascii="Times New Roman" w:hAnsi="Times New Roman"/>
          <w:bCs/>
          <w:color w:val="000000"/>
          <w:sz w:val="28"/>
          <w:szCs w:val="28"/>
        </w:rPr>
        <w:t>депутатов</w:t>
      </w:r>
    </w:p>
    <w:p w:rsidR="006D1530" w:rsidRDefault="00FF091D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Марковского сельсовета</w:t>
      </w:r>
    </w:p>
    <w:p w:rsidR="00FF091D" w:rsidRPr="00B92C07" w:rsidRDefault="00FF091D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Глушковского района                                                                  Г.К. Якимова</w:t>
      </w:r>
    </w:p>
    <w:p w:rsidR="006D1530" w:rsidRPr="00B92C07" w:rsidRDefault="006D1530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C5E55" w:rsidRDefault="006D1530" w:rsidP="00B92C07">
      <w:pPr>
        <w:jc w:val="both"/>
        <w:rPr>
          <w:rFonts w:ascii="Times New Roman" w:hAnsi="Times New Roman"/>
          <w:sz w:val="28"/>
          <w:szCs w:val="28"/>
        </w:rPr>
      </w:pPr>
      <w:r w:rsidRPr="00B92C07">
        <w:rPr>
          <w:rFonts w:ascii="Times New Roman" w:hAnsi="Times New Roman"/>
          <w:sz w:val="28"/>
          <w:szCs w:val="28"/>
        </w:rPr>
        <w:t xml:space="preserve">Глава </w:t>
      </w:r>
      <w:r w:rsidR="00FF091D">
        <w:rPr>
          <w:rFonts w:ascii="Times New Roman" w:hAnsi="Times New Roman"/>
          <w:sz w:val="28"/>
          <w:szCs w:val="28"/>
        </w:rPr>
        <w:t>Марковского сельсовета</w:t>
      </w:r>
    </w:p>
    <w:p w:rsidR="00FF091D" w:rsidRDefault="00FF091D" w:rsidP="00B92C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Глушковского района                                                                  С.А. Давиденко</w:t>
      </w:r>
    </w:p>
    <w:p w:rsidR="007C5E55" w:rsidRDefault="007C5E55" w:rsidP="00B92C07">
      <w:pPr>
        <w:jc w:val="both"/>
        <w:rPr>
          <w:rFonts w:ascii="Times New Roman" w:hAnsi="Times New Roman"/>
          <w:sz w:val="28"/>
          <w:szCs w:val="28"/>
        </w:rPr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Приложение </w:t>
      </w:r>
    </w:p>
    <w:p w:rsidR="00F37AC0" w:rsidRDefault="00C22B5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к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  </w:t>
      </w:r>
      <w:r w:rsidR="00F37AC0">
        <w:rPr>
          <w:rFonts w:ascii="Arial" w:hAnsi="Arial" w:cs="Arial"/>
          <w:sz w:val="24"/>
          <w:szCs w:val="24"/>
        </w:rPr>
        <w:t>р</w:t>
      </w:r>
      <w:r w:rsidRPr="00F37AC0">
        <w:rPr>
          <w:rFonts w:ascii="Arial" w:hAnsi="Arial" w:cs="Arial"/>
          <w:sz w:val="24"/>
          <w:szCs w:val="24"/>
        </w:rPr>
        <w:t>ешени</w:t>
      </w:r>
      <w:r w:rsidR="00F37AC0" w:rsidRPr="00F37AC0">
        <w:rPr>
          <w:rFonts w:ascii="Arial" w:hAnsi="Arial" w:cs="Arial"/>
          <w:sz w:val="24"/>
          <w:szCs w:val="24"/>
        </w:rPr>
        <w:t>ю</w:t>
      </w:r>
      <w:r w:rsidRPr="00F37AC0">
        <w:rPr>
          <w:rFonts w:ascii="Arial" w:hAnsi="Arial" w:cs="Arial"/>
          <w:sz w:val="24"/>
          <w:szCs w:val="24"/>
        </w:rPr>
        <w:t xml:space="preserve"> Собрания депутатов Марковского сельсовета    </w:t>
      </w:r>
    </w:p>
    <w:p w:rsidR="00C22B50" w:rsidRPr="00F37AC0" w:rsidRDefault="00C22B5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от</w:t>
      </w:r>
      <w:proofErr w:type="gramEnd"/>
      <w:r w:rsidR="00F37AC0" w:rsidRPr="00F37AC0">
        <w:rPr>
          <w:rFonts w:ascii="Arial" w:hAnsi="Arial" w:cs="Arial"/>
          <w:sz w:val="24"/>
          <w:szCs w:val="24"/>
        </w:rPr>
        <w:t xml:space="preserve"> 16 июня 2021 года № 42</w:t>
      </w:r>
      <w:r w:rsidRPr="00F37AC0">
        <w:rPr>
          <w:rFonts w:ascii="Arial" w:hAnsi="Arial" w:cs="Arial"/>
          <w:sz w:val="24"/>
          <w:szCs w:val="24"/>
        </w:rPr>
        <w:t xml:space="preserve">   </w:t>
      </w:r>
    </w:p>
    <w:p w:rsidR="00C22B50" w:rsidRPr="00F37AC0" w:rsidRDefault="00C22B50" w:rsidP="00C22B50">
      <w:pPr>
        <w:pStyle w:val="1"/>
        <w:shd w:val="clear" w:color="auto" w:fill="auto"/>
        <w:spacing w:after="320" w:line="180" w:lineRule="auto"/>
        <w:ind w:left="8000" w:firstLine="0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1"/>
        <w:shd w:val="clear" w:color="auto" w:fill="auto"/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37AC0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Pr="00F37AC0">
        <w:rPr>
          <w:rFonts w:ascii="Arial" w:hAnsi="Arial" w:cs="Arial"/>
          <w:b/>
          <w:bCs/>
          <w:sz w:val="24"/>
          <w:szCs w:val="24"/>
        </w:rPr>
        <w:t xml:space="preserve">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Марковского сельсовета Глушковского района в ходе реализации муниципальных программ развития муниципальной службы</w:t>
      </w:r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Эксперименты проводятся: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одном или нескольких органах местного самоуправления;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избирательной комиссии (наименование муниципального образования).</w:t>
      </w: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Эксперименты проводятся в целях: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совершенствования оплаты труда и регламентации деятельности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совершенствования финансово-экономического и материально-технического обеспечения муниципальной службы;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lastRenderedPageBreak/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совершенствование системы подготовки и профессионального развития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достижение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 эффективности профессиональной служебной деятельности муниципальных служащих.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4.Решение о проведении эксперимента принимается в виде муниципального правового акта органа местного </w:t>
      </w:r>
      <w:proofErr w:type="gramStart"/>
      <w:r w:rsidRPr="00F37AC0">
        <w:rPr>
          <w:rFonts w:ascii="Arial" w:hAnsi="Arial" w:cs="Arial"/>
          <w:sz w:val="24"/>
          <w:szCs w:val="24"/>
        </w:rPr>
        <w:t>самоуправления.(</w:t>
      </w:r>
      <w:proofErr w:type="gramEnd"/>
      <w:r w:rsidRPr="00F37AC0">
        <w:rPr>
          <w:rFonts w:ascii="Arial" w:hAnsi="Arial" w:cs="Arial"/>
          <w:sz w:val="24"/>
          <w:szCs w:val="24"/>
        </w:rPr>
        <w:t>правового акта председателя избирательной комиссии),в котором муниципальной программой Развития муниципальной службы предусмотрено проведение эксперимента предусмотрено проведение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</w:t>
      </w:r>
    </w:p>
    <w:p w:rsidR="00C22B50" w:rsidRPr="00F37AC0" w:rsidRDefault="00C22B50" w:rsidP="00C22B50">
      <w:pPr>
        <w:pStyle w:val="30"/>
        <w:shd w:val="clear" w:color="auto" w:fill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эксперимента</w:t>
      </w:r>
      <w:proofErr w:type="gramEnd"/>
      <w:r w:rsidRPr="00F37AC0">
        <w:rPr>
          <w:rFonts w:ascii="Arial" w:hAnsi="Arial" w:cs="Arial"/>
          <w:sz w:val="24"/>
          <w:szCs w:val="24"/>
        </w:rPr>
        <w:t>.</w:t>
      </w:r>
    </w:p>
    <w:p w:rsidR="00C22B50" w:rsidRPr="00F37AC0" w:rsidRDefault="00C22B50" w:rsidP="00C22B50">
      <w:pPr>
        <w:pStyle w:val="30"/>
        <w:shd w:val="clear" w:color="auto" w:fill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spacing w:line="228" w:lineRule="auto"/>
        <w:ind w:left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План-график должен содержать:</w:t>
      </w:r>
    </w:p>
    <w:p w:rsidR="00C22B50" w:rsidRPr="00F37AC0" w:rsidRDefault="00C22B50" w:rsidP="00C22B50">
      <w:pPr>
        <w:pStyle w:val="30"/>
        <w:shd w:val="clear" w:color="auto" w:fill="auto"/>
        <w:spacing w:line="228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tabs>
          <w:tab w:val="left" w:pos="1342"/>
        </w:tabs>
        <w:spacing w:line="23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сроки</w:t>
      </w:r>
      <w:proofErr w:type="gramEnd"/>
      <w:r w:rsidRPr="00F37AC0">
        <w:rPr>
          <w:rFonts w:ascii="Arial" w:hAnsi="Arial" w:cs="Arial"/>
          <w:sz w:val="24"/>
          <w:szCs w:val="24"/>
        </w:rPr>
        <w:t>, метод и форма проведения эксперимента;</w:t>
      </w:r>
    </w:p>
    <w:p w:rsidR="00C22B50" w:rsidRPr="00F37AC0" w:rsidRDefault="00C22B50" w:rsidP="00C22B50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этапы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проведения эксперимента и ожидаемые результаты муниципального правового акта о проведении каждого из этапов);</w:t>
      </w:r>
    </w:p>
    <w:p w:rsidR="00C22B50" w:rsidRPr="00F37AC0" w:rsidRDefault="00C22B50" w:rsidP="00C22B50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средства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контроля и обеспечения достоверности результатов 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формы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отчетности по итогам эксперимента в целом и каждого из его этапов в отдельности;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данные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по кадровому, экономическому, материально</w:t>
      </w:r>
      <w:r w:rsidRPr="00F37AC0">
        <w:rPr>
          <w:rFonts w:ascii="Arial" w:hAnsi="Arial" w:cs="Arial"/>
          <w:sz w:val="24"/>
          <w:szCs w:val="24"/>
        </w:rPr>
        <w:softHyphen/>
        <w:t>. техническому и научному обеспечению эксперимента на каждом этапе;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должностное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лицо, ответственное за проведение эксперимента, а также должностные лица, ответственные за проведение каждого из этапов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эксперимента</w:t>
      </w:r>
      <w:proofErr w:type="gramEnd"/>
      <w:r w:rsidRPr="00F37AC0">
        <w:rPr>
          <w:rFonts w:ascii="Arial" w:hAnsi="Arial" w:cs="Arial"/>
          <w:sz w:val="24"/>
          <w:szCs w:val="24"/>
        </w:rPr>
        <w:t>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ожидаемые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результаты проведения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lastRenderedPageBreak/>
        <w:t>9.Изменение условий трудового договора муниципального служащего-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проводить к уменьшению размера денежного содержания муниципального служащего-участника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Срок проведения эксперимента должен составлять не менее 30 календарных дней и не более 12 месяцев.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Информация о ходе и результатах эксперимента размещается на официальном сайте муниципального образования.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Итоговый отчет о проведении эксперимента включает в себя: -описание мероприятий, осуществленных в ходе проведения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>эксперимента</w:t>
      </w:r>
      <w:proofErr w:type="gramEnd"/>
      <w:r w:rsidRPr="00F37AC0">
        <w:rPr>
          <w:rFonts w:ascii="Arial" w:hAnsi="Arial" w:cs="Arial"/>
          <w:sz w:val="24"/>
          <w:szCs w:val="24"/>
        </w:rPr>
        <w:t>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-сведения о достигнутых в ходе проведения эксперимента целях и решенных задачах;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-предложения о повышении эффективности муниципальной службы по результатам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C22B50" w:rsidRPr="00F37AC0" w:rsidRDefault="00C22B50" w:rsidP="00C22B50">
      <w:pPr>
        <w:rPr>
          <w:rFonts w:ascii="Arial" w:hAnsi="Arial" w:cs="Arial"/>
          <w:sz w:val="24"/>
          <w:szCs w:val="24"/>
        </w:rPr>
      </w:pPr>
    </w:p>
    <w:p w:rsidR="00C22B50" w:rsidRPr="00F37AC0" w:rsidRDefault="00C22B50" w:rsidP="00B92C07">
      <w:pPr>
        <w:jc w:val="both"/>
        <w:rPr>
          <w:rFonts w:ascii="Arial" w:hAnsi="Arial" w:cs="Arial"/>
          <w:sz w:val="24"/>
          <w:szCs w:val="24"/>
        </w:rPr>
      </w:pPr>
    </w:p>
    <w:sectPr w:rsidR="00C22B50" w:rsidRPr="00F37AC0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B5"/>
    <w:rsid w:val="00027ED9"/>
    <w:rsid w:val="00057529"/>
    <w:rsid w:val="00061B55"/>
    <w:rsid w:val="0009785F"/>
    <w:rsid w:val="0014342C"/>
    <w:rsid w:val="001813F4"/>
    <w:rsid w:val="001B13BC"/>
    <w:rsid w:val="002477CA"/>
    <w:rsid w:val="00275D5C"/>
    <w:rsid w:val="002B7B18"/>
    <w:rsid w:val="00321B42"/>
    <w:rsid w:val="00332DFA"/>
    <w:rsid w:val="00355EF1"/>
    <w:rsid w:val="00362BBA"/>
    <w:rsid w:val="004C27A4"/>
    <w:rsid w:val="005476E6"/>
    <w:rsid w:val="005C2A2B"/>
    <w:rsid w:val="006D1530"/>
    <w:rsid w:val="00746CFA"/>
    <w:rsid w:val="007C5E55"/>
    <w:rsid w:val="007F0302"/>
    <w:rsid w:val="00851CB5"/>
    <w:rsid w:val="008D344E"/>
    <w:rsid w:val="00A00B38"/>
    <w:rsid w:val="00A112D1"/>
    <w:rsid w:val="00A209D5"/>
    <w:rsid w:val="00A314FE"/>
    <w:rsid w:val="00AC31BA"/>
    <w:rsid w:val="00B30A7D"/>
    <w:rsid w:val="00B34B3B"/>
    <w:rsid w:val="00B36E5B"/>
    <w:rsid w:val="00B4108A"/>
    <w:rsid w:val="00B45E72"/>
    <w:rsid w:val="00B92C07"/>
    <w:rsid w:val="00BB724B"/>
    <w:rsid w:val="00BE25B7"/>
    <w:rsid w:val="00BF3597"/>
    <w:rsid w:val="00C014FD"/>
    <w:rsid w:val="00C22B50"/>
    <w:rsid w:val="00D039D5"/>
    <w:rsid w:val="00D928B0"/>
    <w:rsid w:val="00DB4401"/>
    <w:rsid w:val="00EB0289"/>
    <w:rsid w:val="00ED31E2"/>
    <w:rsid w:val="00F015EC"/>
    <w:rsid w:val="00F2084F"/>
    <w:rsid w:val="00F37AC0"/>
    <w:rsid w:val="00F4300E"/>
    <w:rsid w:val="00F65BCC"/>
    <w:rsid w:val="00F972E2"/>
    <w:rsid w:val="00FB5BAB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436E14-1BA1-47FB-84B7-5A48EFD5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A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B42"/>
    <w:rPr>
      <w:rFonts w:ascii="Segoe UI" w:hAnsi="Segoe UI" w:cs="Segoe UI"/>
      <w:sz w:val="18"/>
      <w:szCs w:val="18"/>
      <w:lang w:eastAsia="en-US"/>
    </w:rPr>
  </w:style>
  <w:style w:type="character" w:customStyle="1" w:styleId="3">
    <w:name w:val="Основной текст (3)_"/>
    <w:link w:val="30"/>
    <w:rsid w:val="00C22B5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link w:val="1"/>
    <w:rsid w:val="00C22B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B50"/>
    <w:pPr>
      <w:widowControl w:val="0"/>
      <w:shd w:val="clear" w:color="auto" w:fill="FFFFFF"/>
      <w:spacing w:after="0" w:line="240" w:lineRule="auto"/>
      <w:ind w:left="90" w:firstLine="6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link w:val="a7"/>
    <w:rsid w:val="00C22B5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нормативный правовой акт</vt:lpstr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нормативный правовой акт</dc:title>
  <dc:subject/>
  <dc:creator>Панкова Елена Александровна</dc:creator>
  <cp:keywords/>
  <dc:description/>
  <cp:lastModifiedBy>Пользователь</cp:lastModifiedBy>
  <cp:revision>14</cp:revision>
  <cp:lastPrinted>2021-06-21T08:21:00Z</cp:lastPrinted>
  <dcterms:created xsi:type="dcterms:W3CDTF">2021-06-07T10:13:00Z</dcterms:created>
  <dcterms:modified xsi:type="dcterms:W3CDTF">2021-06-21T08:22:00Z</dcterms:modified>
</cp:coreProperties>
</file>