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4F" w:rsidRDefault="00191C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C57174">
        <w:rPr>
          <w:rFonts w:ascii="Arial" w:hAnsi="Arial" w:cs="Arial"/>
          <w:b/>
          <w:sz w:val="32"/>
          <w:szCs w:val="32"/>
        </w:rPr>
        <w:t>АДМИНИСТРАЦИЯ</w:t>
      </w:r>
    </w:p>
    <w:p w:rsidR="000B164F" w:rsidRDefault="00191CAA">
      <w:pPr>
        <w:pStyle w:val="Head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МАРКОВСКОГО</w:t>
      </w:r>
      <w:r w:rsidR="00C57174">
        <w:rPr>
          <w:rFonts w:ascii="Arial" w:hAnsi="Arial" w:cs="Arial"/>
          <w:b/>
          <w:sz w:val="32"/>
          <w:szCs w:val="32"/>
        </w:rPr>
        <w:t>СЕЛЬСОВЕТА</w:t>
      </w:r>
    </w:p>
    <w:p w:rsidR="000B164F" w:rsidRDefault="00191CAA">
      <w:pPr>
        <w:pStyle w:val="Head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ГЛУШКОВСКОГО</w:t>
      </w:r>
      <w:r w:rsidR="00C57174">
        <w:rPr>
          <w:rFonts w:ascii="Arial" w:hAnsi="Arial" w:cs="Arial"/>
          <w:b/>
          <w:sz w:val="32"/>
          <w:szCs w:val="32"/>
        </w:rPr>
        <w:t xml:space="preserve"> РАЙОНА</w:t>
      </w:r>
    </w:p>
    <w:p w:rsidR="000B164F" w:rsidRDefault="000B164F">
      <w:pPr>
        <w:pStyle w:val="Heading"/>
        <w:rPr>
          <w:rFonts w:ascii="Arial" w:hAnsi="Arial" w:cs="Arial"/>
          <w:b/>
          <w:sz w:val="32"/>
          <w:szCs w:val="32"/>
        </w:rPr>
      </w:pPr>
    </w:p>
    <w:p w:rsidR="000B164F" w:rsidRDefault="004B34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4B34C0" w:rsidRDefault="004B34C0">
      <w:pPr>
        <w:jc w:val="center"/>
        <w:rPr>
          <w:rFonts w:ascii="Arial" w:hAnsi="Arial" w:cs="Arial"/>
          <w:b/>
          <w:sz w:val="32"/>
          <w:szCs w:val="32"/>
        </w:rPr>
      </w:pPr>
    </w:p>
    <w:p w:rsidR="000B164F" w:rsidRDefault="00C571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4B34C0">
        <w:rPr>
          <w:rFonts w:ascii="Arial" w:hAnsi="Arial" w:cs="Arial"/>
          <w:b/>
          <w:sz w:val="32"/>
          <w:szCs w:val="32"/>
        </w:rPr>
        <w:t xml:space="preserve">06 июля </w:t>
      </w:r>
      <w:r>
        <w:rPr>
          <w:rFonts w:ascii="Arial" w:hAnsi="Arial" w:cs="Arial"/>
          <w:b/>
          <w:sz w:val="32"/>
          <w:szCs w:val="32"/>
        </w:rPr>
        <w:t>20</w:t>
      </w:r>
      <w:r w:rsidR="004B34C0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</w:t>
      </w:r>
      <w:r w:rsidR="004B34C0">
        <w:rPr>
          <w:rFonts w:ascii="Arial" w:hAnsi="Arial" w:cs="Arial"/>
          <w:b/>
          <w:sz w:val="32"/>
          <w:szCs w:val="32"/>
        </w:rPr>
        <w:t>2 - р</w:t>
      </w:r>
    </w:p>
    <w:p w:rsidR="000B164F" w:rsidRDefault="000B164F">
      <w:pPr>
        <w:jc w:val="center"/>
        <w:rPr>
          <w:rFonts w:ascii="Arial" w:hAnsi="Arial" w:cs="Arial"/>
          <w:b/>
          <w:sz w:val="32"/>
          <w:szCs w:val="32"/>
        </w:rPr>
      </w:pPr>
    </w:p>
    <w:p w:rsidR="000B164F" w:rsidRDefault="00C5717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создании </w:t>
      </w:r>
      <w:r>
        <w:rPr>
          <w:rFonts w:ascii="Arial" w:hAnsi="Arial" w:cs="Arial"/>
          <w:b/>
          <w:sz w:val="32"/>
          <w:szCs w:val="32"/>
        </w:rPr>
        <w:t>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«</w:t>
      </w:r>
      <w:r w:rsidR="00191CAA">
        <w:rPr>
          <w:rFonts w:ascii="Arial" w:hAnsi="Arial" w:cs="Arial"/>
          <w:b/>
          <w:bCs/>
          <w:sz w:val="32"/>
          <w:szCs w:val="32"/>
        </w:rPr>
        <w:t xml:space="preserve">Марковский </w:t>
      </w:r>
      <w:r>
        <w:rPr>
          <w:rFonts w:ascii="Arial" w:hAnsi="Arial" w:cs="Arial"/>
          <w:b/>
          <w:bCs/>
          <w:sz w:val="32"/>
          <w:szCs w:val="32"/>
        </w:rPr>
        <w:t xml:space="preserve">сельсовет» </w:t>
      </w:r>
      <w:r w:rsidR="00191CAA">
        <w:rPr>
          <w:rFonts w:ascii="Arial" w:hAnsi="Arial" w:cs="Arial"/>
          <w:b/>
          <w:bCs/>
          <w:sz w:val="32"/>
          <w:szCs w:val="32"/>
        </w:rPr>
        <w:t>Глушковского</w:t>
      </w:r>
      <w:r>
        <w:rPr>
          <w:rFonts w:ascii="Arial" w:hAnsi="Arial" w:cs="Arial"/>
          <w:b/>
          <w:bCs/>
          <w:sz w:val="32"/>
          <w:szCs w:val="32"/>
        </w:rPr>
        <w:t xml:space="preserve"> района Курской области»</w:t>
      </w:r>
    </w:p>
    <w:p w:rsidR="000B164F" w:rsidRDefault="000B164F">
      <w:pPr>
        <w:rPr>
          <w:rFonts w:ascii="Arial" w:hAnsi="Arial" w:cs="Arial"/>
          <w:sz w:val="32"/>
          <w:szCs w:val="32"/>
        </w:rPr>
      </w:pPr>
    </w:p>
    <w:p w:rsidR="000B164F" w:rsidRDefault="000B164F">
      <w:pPr>
        <w:rPr>
          <w:rFonts w:ascii="Arial" w:hAnsi="Arial" w:cs="Arial"/>
        </w:rPr>
      </w:pPr>
    </w:p>
    <w:p w:rsidR="000B164F" w:rsidRDefault="00C57174">
      <w:pPr>
        <w:spacing w:line="276" w:lineRule="auto"/>
        <w:ind w:firstLine="709"/>
        <w:jc w:val="both"/>
      </w:pPr>
      <w:r>
        <w:rPr>
          <w:rFonts w:ascii="Arial" w:hAnsi="Arial" w:cs="Arial"/>
        </w:rPr>
        <w:t xml:space="preserve">В соответствии с Федеральным законом от </w:t>
      </w:r>
      <w:r>
        <w:rPr>
          <w:rFonts w:ascii="Arial" w:hAnsi="Arial" w:cs="Arial"/>
          <w:bCs/>
        </w:rPr>
        <w:t>21.12.1994 N 68-ФЗ "О защите населения и территорий от чрезвычайных ситуаций природного и техногенного характера",</w:t>
      </w:r>
      <w:r w:rsidR="004B34C0" w:rsidRPr="004B34C0">
        <w:t xml:space="preserve"> </w:t>
      </w:r>
      <w:r w:rsidR="004B34C0" w:rsidRPr="004B34C0">
        <w:rPr>
          <w:rFonts w:ascii="Arial" w:hAnsi="Arial" w:cs="Arial"/>
          <w:bCs/>
        </w:rPr>
        <w:t>Постановлением Правительства Российской Федерации от 30 декабря 2003 г. N 794 "О единой государственной системе предупреждения и ликвидации чрезвычайных ситуаций"</w:t>
      </w:r>
      <w:r>
        <w:rPr>
          <w:rFonts w:ascii="Arial" w:hAnsi="Arial" w:cs="Arial"/>
          <w:bCs/>
        </w:rPr>
        <w:t xml:space="preserve"> </w:t>
      </w:r>
      <w:r w:rsidR="004B34C0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Администрация </w:t>
      </w:r>
      <w:r w:rsidR="00191CAA">
        <w:rPr>
          <w:rFonts w:ascii="Arial" w:hAnsi="Arial" w:cs="Arial"/>
        </w:rPr>
        <w:t xml:space="preserve">Марковского </w:t>
      </w:r>
      <w:r>
        <w:rPr>
          <w:rFonts w:ascii="Arial" w:hAnsi="Arial" w:cs="Arial"/>
        </w:rPr>
        <w:t xml:space="preserve">сельсовета </w:t>
      </w:r>
      <w:r w:rsidR="00191CAA">
        <w:rPr>
          <w:rFonts w:ascii="Arial" w:hAnsi="Arial" w:cs="Arial"/>
        </w:rPr>
        <w:t>Глушковского</w:t>
      </w:r>
      <w:r>
        <w:rPr>
          <w:rFonts w:ascii="Arial" w:hAnsi="Arial" w:cs="Arial"/>
        </w:rPr>
        <w:t xml:space="preserve"> района постановляет:</w:t>
      </w:r>
    </w:p>
    <w:p w:rsidR="000B164F" w:rsidRDefault="00C57174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 координационный орган - комиссию по предупреждению и ликвидации чрезвычайных ситуаций и обеспечению пожарной безопасности муниципального образован</w:t>
      </w:r>
      <w:r>
        <w:rPr>
          <w:rFonts w:ascii="Arial" w:hAnsi="Arial" w:cs="Arial"/>
        </w:rPr>
        <w:t>ия</w:t>
      </w:r>
      <w:r>
        <w:rPr>
          <w:rFonts w:ascii="Arial" w:hAnsi="Arial" w:cs="Arial"/>
          <w:bCs/>
        </w:rPr>
        <w:t xml:space="preserve"> «</w:t>
      </w:r>
      <w:r w:rsidR="00191CAA">
        <w:rPr>
          <w:rFonts w:ascii="Arial" w:hAnsi="Arial" w:cs="Arial"/>
          <w:bCs/>
        </w:rPr>
        <w:t xml:space="preserve">Марковский </w:t>
      </w:r>
      <w:r>
        <w:rPr>
          <w:rFonts w:ascii="Arial" w:hAnsi="Arial" w:cs="Arial"/>
          <w:bCs/>
        </w:rPr>
        <w:t xml:space="preserve">сельсовет» </w:t>
      </w:r>
      <w:r w:rsidR="00191CAA">
        <w:rPr>
          <w:rFonts w:ascii="Arial" w:hAnsi="Arial" w:cs="Arial"/>
          <w:bCs/>
        </w:rPr>
        <w:t>Глушковского</w:t>
      </w:r>
      <w:r>
        <w:rPr>
          <w:rFonts w:ascii="Arial" w:hAnsi="Arial" w:cs="Arial"/>
          <w:bCs/>
        </w:rPr>
        <w:t xml:space="preserve"> района Курской области и утвердить ее прилагаемый состав.</w:t>
      </w:r>
    </w:p>
    <w:p w:rsidR="000B164F" w:rsidRDefault="00C57174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прилагаемое положение о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Arial" w:hAnsi="Arial" w:cs="Arial"/>
          <w:bCs/>
        </w:rPr>
        <w:t xml:space="preserve"> «</w:t>
      </w:r>
      <w:r w:rsidR="00191CAA">
        <w:rPr>
          <w:rFonts w:ascii="Arial" w:hAnsi="Arial" w:cs="Arial"/>
          <w:bCs/>
        </w:rPr>
        <w:t xml:space="preserve">Марковский </w:t>
      </w:r>
      <w:r>
        <w:rPr>
          <w:rFonts w:ascii="Arial" w:hAnsi="Arial" w:cs="Arial"/>
          <w:bCs/>
        </w:rPr>
        <w:t xml:space="preserve">сельсовет» </w:t>
      </w:r>
      <w:r w:rsidR="00191CAA">
        <w:rPr>
          <w:rFonts w:ascii="Arial" w:hAnsi="Arial" w:cs="Arial"/>
          <w:bCs/>
        </w:rPr>
        <w:t>Глушковского</w:t>
      </w:r>
      <w:r>
        <w:rPr>
          <w:rFonts w:ascii="Arial" w:hAnsi="Arial" w:cs="Arial"/>
          <w:bCs/>
        </w:rPr>
        <w:t xml:space="preserve"> района Курской области».</w:t>
      </w:r>
    </w:p>
    <w:p w:rsidR="000B164F" w:rsidRDefault="00C57174">
      <w:pPr>
        <w:spacing w:line="276" w:lineRule="auto"/>
        <w:ind w:firstLine="709"/>
        <w:jc w:val="both"/>
      </w:pPr>
      <w:r>
        <w:rPr>
          <w:rFonts w:ascii="Arial" w:hAnsi="Arial" w:cs="Arial"/>
        </w:rPr>
        <w:t xml:space="preserve">3. </w:t>
      </w:r>
      <w:r w:rsidR="004B34C0">
        <w:rPr>
          <w:rFonts w:ascii="Arial" w:hAnsi="Arial" w:cs="Arial"/>
        </w:rPr>
        <w:t>Распоряжение</w:t>
      </w:r>
      <w:r>
        <w:rPr>
          <w:rFonts w:ascii="Arial" w:hAnsi="Arial" w:cs="Arial"/>
        </w:rPr>
        <w:t xml:space="preserve"> вступает в силу после его официального опубликования в установленном порядке.</w:t>
      </w:r>
    </w:p>
    <w:p w:rsidR="000B164F" w:rsidRDefault="000B164F">
      <w:pPr>
        <w:spacing w:line="276" w:lineRule="auto"/>
        <w:ind w:firstLine="851"/>
        <w:jc w:val="both"/>
        <w:rPr>
          <w:rFonts w:ascii="Arial" w:hAnsi="Arial" w:cs="Arial"/>
        </w:rPr>
      </w:pPr>
    </w:p>
    <w:p w:rsidR="000B164F" w:rsidRDefault="000B164F">
      <w:pPr>
        <w:ind w:firstLine="851"/>
        <w:jc w:val="both"/>
        <w:rPr>
          <w:rFonts w:ascii="Arial" w:hAnsi="Arial" w:cs="Arial"/>
        </w:rPr>
      </w:pPr>
    </w:p>
    <w:p w:rsidR="000B164F" w:rsidRDefault="000B164F">
      <w:pPr>
        <w:ind w:firstLine="851"/>
        <w:jc w:val="both"/>
        <w:rPr>
          <w:rFonts w:ascii="Arial" w:hAnsi="Arial" w:cs="Arial"/>
        </w:rPr>
      </w:pPr>
    </w:p>
    <w:p w:rsidR="000B164F" w:rsidRDefault="000B164F">
      <w:pPr>
        <w:ind w:firstLine="851"/>
        <w:jc w:val="both"/>
        <w:rPr>
          <w:rFonts w:ascii="Arial" w:hAnsi="Arial" w:cs="Arial"/>
        </w:rPr>
      </w:pPr>
    </w:p>
    <w:p w:rsidR="000B164F" w:rsidRDefault="00C5717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r w:rsidR="00191CAA">
        <w:rPr>
          <w:rFonts w:ascii="Arial" w:hAnsi="Arial" w:cs="Arial"/>
          <w:bCs/>
        </w:rPr>
        <w:t xml:space="preserve">Марковского </w:t>
      </w:r>
      <w:r>
        <w:rPr>
          <w:rFonts w:ascii="Arial" w:hAnsi="Arial" w:cs="Arial"/>
          <w:bCs/>
        </w:rPr>
        <w:t>сельсовета</w:t>
      </w:r>
    </w:p>
    <w:p w:rsidR="000B164F" w:rsidRDefault="00191CAA">
      <w:pPr>
        <w:tabs>
          <w:tab w:val="left" w:pos="408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Глушковского</w:t>
      </w:r>
      <w:r w:rsidR="00C57174">
        <w:rPr>
          <w:rFonts w:ascii="Arial" w:hAnsi="Arial" w:cs="Arial"/>
          <w:bCs/>
        </w:rPr>
        <w:t xml:space="preserve"> района       </w:t>
      </w:r>
      <w:r w:rsidR="00C57174">
        <w:rPr>
          <w:rFonts w:ascii="Arial" w:hAnsi="Arial" w:cs="Arial"/>
          <w:bCs/>
        </w:rPr>
        <w:t xml:space="preserve">                                                                          </w:t>
      </w:r>
      <w:r>
        <w:rPr>
          <w:rFonts w:ascii="Arial" w:hAnsi="Arial" w:cs="Arial"/>
          <w:bCs/>
        </w:rPr>
        <w:t>С.А. Давиденко</w:t>
      </w:r>
    </w:p>
    <w:p w:rsidR="00191CAA" w:rsidRDefault="00191CAA">
      <w:pPr>
        <w:jc w:val="right"/>
        <w:rPr>
          <w:rFonts w:ascii="Arial" w:hAnsi="Arial" w:cs="Arial"/>
        </w:rPr>
      </w:pPr>
    </w:p>
    <w:p w:rsidR="00191CAA" w:rsidRDefault="00191CAA">
      <w:pPr>
        <w:jc w:val="right"/>
        <w:rPr>
          <w:rFonts w:ascii="Arial" w:hAnsi="Arial" w:cs="Arial"/>
        </w:rPr>
      </w:pPr>
    </w:p>
    <w:p w:rsidR="00191CAA" w:rsidRDefault="00191CAA">
      <w:pPr>
        <w:jc w:val="right"/>
        <w:rPr>
          <w:rFonts w:ascii="Arial" w:hAnsi="Arial" w:cs="Arial"/>
        </w:rPr>
      </w:pPr>
    </w:p>
    <w:p w:rsidR="00191CAA" w:rsidRDefault="00191CAA">
      <w:pPr>
        <w:jc w:val="right"/>
        <w:rPr>
          <w:rFonts w:ascii="Arial" w:hAnsi="Arial" w:cs="Arial"/>
        </w:rPr>
      </w:pPr>
    </w:p>
    <w:p w:rsidR="00191CAA" w:rsidRDefault="00191CAA">
      <w:pPr>
        <w:jc w:val="right"/>
        <w:rPr>
          <w:rFonts w:ascii="Arial" w:hAnsi="Arial" w:cs="Arial"/>
        </w:rPr>
      </w:pPr>
    </w:p>
    <w:p w:rsidR="00191CAA" w:rsidRDefault="00191CAA">
      <w:pPr>
        <w:jc w:val="right"/>
        <w:rPr>
          <w:rFonts w:ascii="Arial" w:hAnsi="Arial" w:cs="Arial"/>
        </w:rPr>
      </w:pPr>
    </w:p>
    <w:p w:rsidR="00191CAA" w:rsidRDefault="00191CAA">
      <w:pPr>
        <w:jc w:val="right"/>
        <w:rPr>
          <w:rFonts w:ascii="Arial" w:hAnsi="Arial" w:cs="Arial"/>
        </w:rPr>
      </w:pPr>
    </w:p>
    <w:p w:rsidR="00191CAA" w:rsidRDefault="00191CAA">
      <w:pPr>
        <w:jc w:val="right"/>
        <w:rPr>
          <w:rFonts w:ascii="Arial" w:hAnsi="Arial" w:cs="Arial"/>
        </w:rPr>
      </w:pPr>
    </w:p>
    <w:p w:rsidR="00191CAA" w:rsidRDefault="00191CAA">
      <w:pPr>
        <w:jc w:val="right"/>
        <w:rPr>
          <w:rFonts w:ascii="Arial" w:hAnsi="Arial" w:cs="Arial"/>
        </w:rPr>
      </w:pPr>
    </w:p>
    <w:p w:rsidR="00191CAA" w:rsidRDefault="00191CAA">
      <w:pPr>
        <w:jc w:val="right"/>
        <w:rPr>
          <w:rFonts w:ascii="Arial" w:hAnsi="Arial" w:cs="Arial"/>
        </w:rPr>
      </w:pPr>
    </w:p>
    <w:p w:rsidR="000B164F" w:rsidRDefault="00C571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0B164F" w:rsidRDefault="004B34C0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Распоряжением</w:t>
      </w:r>
    </w:p>
    <w:p w:rsidR="004B34C0" w:rsidRDefault="00C57174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</w:p>
    <w:p w:rsidR="000B164F" w:rsidRDefault="00191CAA">
      <w:pPr>
        <w:ind w:firstLine="851"/>
        <w:jc w:val="right"/>
      </w:pPr>
      <w:r>
        <w:rPr>
          <w:rFonts w:ascii="Arial" w:hAnsi="Arial" w:cs="Arial"/>
        </w:rPr>
        <w:t xml:space="preserve">Марковского </w:t>
      </w:r>
      <w:r w:rsidR="00C57174">
        <w:rPr>
          <w:rFonts w:ascii="Arial" w:hAnsi="Arial" w:cs="Arial"/>
        </w:rPr>
        <w:t xml:space="preserve">сельсовета </w:t>
      </w:r>
      <w:r>
        <w:rPr>
          <w:rFonts w:ascii="Arial" w:hAnsi="Arial" w:cs="Arial"/>
        </w:rPr>
        <w:t>Глушковского</w:t>
      </w:r>
      <w:r w:rsidR="00C57174">
        <w:rPr>
          <w:rFonts w:ascii="Arial" w:hAnsi="Arial" w:cs="Arial"/>
        </w:rPr>
        <w:t xml:space="preserve"> района</w:t>
      </w:r>
    </w:p>
    <w:p w:rsidR="000B164F" w:rsidRDefault="00C57174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42E22">
        <w:rPr>
          <w:rFonts w:ascii="Arial" w:hAnsi="Arial" w:cs="Arial"/>
        </w:rPr>
        <w:t>06</w:t>
      </w:r>
      <w:r>
        <w:rPr>
          <w:rFonts w:ascii="Arial" w:hAnsi="Arial" w:cs="Arial"/>
        </w:rPr>
        <w:t>.0</w:t>
      </w:r>
      <w:r w:rsidR="00442E22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442E2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№ </w:t>
      </w:r>
      <w:r w:rsidR="00442E22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442E22">
        <w:rPr>
          <w:rFonts w:ascii="Arial" w:hAnsi="Arial" w:cs="Arial"/>
        </w:rPr>
        <w:t>- р</w:t>
      </w:r>
    </w:p>
    <w:p w:rsidR="000B164F" w:rsidRDefault="000B164F">
      <w:pPr>
        <w:ind w:firstLine="851"/>
        <w:rPr>
          <w:rFonts w:ascii="Arial" w:hAnsi="Arial" w:cs="Arial"/>
        </w:rPr>
      </w:pPr>
    </w:p>
    <w:p w:rsidR="000B164F" w:rsidRDefault="000B164F">
      <w:pPr>
        <w:ind w:firstLine="851"/>
        <w:rPr>
          <w:rFonts w:ascii="Arial" w:hAnsi="Arial" w:cs="Arial"/>
        </w:rPr>
      </w:pPr>
    </w:p>
    <w:p w:rsidR="000B164F" w:rsidRDefault="000B164F">
      <w:pPr>
        <w:ind w:firstLine="851"/>
        <w:rPr>
          <w:rFonts w:ascii="Arial" w:hAnsi="Arial" w:cs="Arial"/>
        </w:rPr>
      </w:pPr>
    </w:p>
    <w:p w:rsidR="000B164F" w:rsidRDefault="00C57174">
      <w:pPr>
        <w:ind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 w:rsidR="000B164F" w:rsidRDefault="00C57174">
      <w:pPr>
        <w:ind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комиссии по предупреждению и ликв</w:t>
      </w:r>
      <w:r>
        <w:rPr>
          <w:rFonts w:ascii="Arial" w:hAnsi="Arial" w:cs="Arial"/>
          <w:b/>
        </w:rPr>
        <w:t>идации чрезвычайных ситуаций и обеспечению пожарной безопасности муниципального образования</w:t>
      </w:r>
    </w:p>
    <w:p w:rsidR="000B164F" w:rsidRDefault="00C57174">
      <w:pPr>
        <w:ind w:firstLine="851"/>
        <w:jc w:val="center"/>
      </w:pP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«</w:t>
      </w:r>
      <w:r w:rsidR="00191CAA">
        <w:rPr>
          <w:rFonts w:ascii="Arial" w:hAnsi="Arial" w:cs="Arial"/>
          <w:b/>
          <w:bCs/>
        </w:rPr>
        <w:t xml:space="preserve">Марковский </w:t>
      </w:r>
      <w:r>
        <w:rPr>
          <w:rFonts w:ascii="Arial" w:hAnsi="Arial" w:cs="Arial"/>
          <w:b/>
          <w:bCs/>
        </w:rPr>
        <w:t xml:space="preserve">сельсовет» </w:t>
      </w:r>
      <w:r w:rsidR="00191CAA">
        <w:rPr>
          <w:rFonts w:ascii="Arial" w:hAnsi="Arial" w:cs="Arial"/>
          <w:b/>
          <w:bCs/>
        </w:rPr>
        <w:t>Глушковского</w:t>
      </w:r>
      <w:r>
        <w:rPr>
          <w:rFonts w:ascii="Arial" w:hAnsi="Arial" w:cs="Arial"/>
          <w:b/>
          <w:bCs/>
        </w:rPr>
        <w:t xml:space="preserve"> района Курской области</w:t>
      </w:r>
    </w:p>
    <w:p w:rsidR="000B164F" w:rsidRDefault="000B164F">
      <w:pPr>
        <w:rPr>
          <w:rFonts w:ascii="Arial" w:hAnsi="Arial" w:cs="Arial"/>
          <w:b/>
          <w:bCs/>
        </w:rPr>
      </w:pPr>
    </w:p>
    <w:tbl>
      <w:tblPr>
        <w:tblW w:w="905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759"/>
        <w:gridCol w:w="6299"/>
      </w:tblGrid>
      <w:tr w:rsidR="004B34C0" w:rsidTr="004B34C0">
        <w:trPr>
          <w:trHeight w:val="562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C0" w:rsidRDefault="004B34C0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C0" w:rsidRDefault="004B34C0">
            <w:pPr>
              <w:spacing w:after="240"/>
              <w:jc w:val="both"/>
              <w:rPr>
                <w:rFonts w:ascii="Arial" w:hAnsi="Arial" w:cs="Arial"/>
              </w:rPr>
            </w:pPr>
            <w:r w:rsidRPr="00191CAA">
              <w:rPr>
                <w:rFonts w:ascii="Arial" w:hAnsi="Arial" w:cs="Arial"/>
              </w:rPr>
              <w:t xml:space="preserve">  Давиденко С.А</w:t>
            </w:r>
            <w:r w:rsidR="00442E2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-</w:t>
            </w:r>
            <w:r w:rsidRPr="00191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Глава Марковского сельсовета Глушковского района</w:t>
            </w:r>
          </w:p>
          <w:p w:rsidR="004B34C0" w:rsidRDefault="004B34C0" w:rsidP="00191CAA">
            <w:pPr>
              <w:spacing w:after="240"/>
              <w:jc w:val="both"/>
            </w:pPr>
            <w:r>
              <w:rPr>
                <w:rFonts w:ascii="Arial" w:hAnsi="Arial" w:cs="Arial"/>
              </w:rPr>
              <w:t xml:space="preserve">                      </w:t>
            </w:r>
          </w:p>
        </w:tc>
      </w:tr>
      <w:tr w:rsidR="004B34C0" w:rsidTr="004B34C0">
        <w:trPr>
          <w:trHeight w:val="26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C0" w:rsidRDefault="004B34C0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 комиссии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C0" w:rsidRDefault="004B34C0" w:rsidP="00442E22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Литвинова Т.Н</w:t>
            </w:r>
            <w:r w:rsidR="00442E2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заместитель Главы Администрации Марковского сельсовета Глушковского района</w:t>
            </w:r>
          </w:p>
        </w:tc>
      </w:tr>
      <w:tr w:rsidR="004B34C0" w:rsidTr="004B34C0">
        <w:trPr>
          <w:trHeight w:val="28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C0" w:rsidRDefault="004B34C0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C0" w:rsidRDefault="004B34C0" w:rsidP="00C83337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Лебедева С.В. ведущий специалист Администрации Марковского сельсовета Глушковского района</w:t>
            </w:r>
          </w:p>
        </w:tc>
      </w:tr>
      <w:tr w:rsidR="004B34C0" w:rsidTr="004B34C0">
        <w:trPr>
          <w:trHeight w:val="28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C0" w:rsidRDefault="004B34C0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C0" w:rsidRDefault="004B34C0" w:rsidP="00C83337">
            <w:pPr>
              <w:spacing w:after="240"/>
              <w:jc w:val="both"/>
            </w:pPr>
            <w:r>
              <w:rPr>
                <w:rFonts w:ascii="Arial" w:hAnsi="Arial" w:cs="Arial"/>
              </w:rPr>
              <w:t xml:space="preserve">Алешкова А.Н. заведующая </w:t>
            </w:r>
            <w:r w:rsidR="00C83337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Дроновский ФАП</w:t>
            </w:r>
            <w:r w:rsidR="00C83337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B34C0" w:rsidTr="004B34C0">
        <w:trPr>
          <w:trHeight w:val="26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C0" w:rsidRDefault="004B34C0">
            <w:pPr>
              <w:spacing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C0" w:rsidRDefault="004B34C0" w:rsidP="00442E22">
            <w:pPr>
              <w:spacing w:after="240"/>
              <w:jc w:val="both"/>
            </w:pPr>
            <w:r>
              <w:rPr>
                <w:rFonts w:ascii="Arial" w:hAnsi="Arial" w:cs="Arial"/>
              </w:rPr>
              <w:t xml:space="preserve">Кондрашов А.В. директор МКУК «Марковский СДК» </w:t>
            </w:r>
          </w:p>
        </w:tc>
      </w:tr>
      <w:tr w:rsidR="004B34C0" w:rsidTr="004B34C0">
        <w:trPr>
          <w:trHeight w:val="28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C0" w:rsidRDefault="004B34C0">
            <w:pPr>
              <w:spacing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C0" w:rsidRDefault="004B34C0" w:rsidP="00C83337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Толстопятых В.М. директор МКОУ</w:t>
            </w:r>
            <w:r w:rsidR="00C83337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Марковская  СОШ»</w:t>
            </w:r>
          </w:p>
        </w:tc>
      </w:tr>
      <w:tr w:rsidR="004B34C0" w:rsidTr="004B34C0">
        <w:trPr>
          <w:trHeight w:val="26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C0" w:rsidRDefault="004B34C0">
            <w:pPr>
              <w:spacing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C0" w:rsidRDefault="004B34C0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Новикова Т.А. депутат Собрания депутатов Марковского сельсовета </w:t>
            </w:r>
          </w:p>
        </w:tc>
      </w:tr>
      <w:tr w:rsidR="004B34C0" w:rsidTr="004B34C0">
        <w:trPr>
          <w:trHeight w:val="26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C0" w:rsidRDefault="004B34C0">
            <w:pPr>
              <w:spacing w:after="2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C0" w:rsidRDefault="004B34C0" w:rsidP="004B34C0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Мамасуева Л.М. заведующая МКДОУ «Марковский детский сад «Земляничка»</w:t>
            </w:r>
          </w:p>
        </w:tc>
      </w:tr>
    </w:tbl>
    <w:p w:rsidR="000B164F" w:rsidRDefault="00C57174">
      <w:pPr>
        <w:ind w:firstLine="851"/>
        <w:jc w:val="both"/>
        <w:rPr>
          <w:rFonts w:ascii="Arial" w:hAnsi="Arial" w:cs="Arial"/>
          <w:b/>
        </w:rPr>
      </w:pPr>
      <w:r>
        <w:br w:type="page"/>
      </w:r>
      <w:bookmarkStart w:id="0" w:name="_GoBack"/>
      <w:bookmarkEnd w:id="0"/>
    </w:p>
    <w:p w:rsidR="000B164F" w:rsidRDefault="00C571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:rsidR="000B164F" w:rsidRDefault="00442E22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распоряжением</w:t>
      </w:r>
    </w:p>
    <w:p w:rsidR="000B164F" w:rsidRDefault="00C57174">
      <w:pPr>
        <w:ind w:firstLine="851"/>
        <w:jc w:val="right"/>
      </w:pPr>
      <w:r>
        <w:rPr>
          <w:rFonts w:ascii="Arial" w:hAnsi="Arial" w:cs="Arial"/>
        </w:rPr>
        <w:t xml:space="preserve">Администрации </w:t>
      </w:r>
      <w:r w:rsidR="00191CAA">
        <w:rPr>
          <w:rFonts w:ascii="Arial" w:hAnsi="Arial" w:cs="Arial"/>
        </w:rPr>
        <w:t>Марковского</w:t>
      </w:r>
      <w:r w:rsidR="00442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</w:t>
      </w:r>
    </w:p>
    <w:p w:rsidR="000B164F" w:rsidRDefault="00191CAA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Глушковского</w:t>
      </w:r>
      <w:r w:rsidR="00C57174">
        <w:rPr>
          <w:rFonts w:ascii="Arial" w:hAnsi="Arial" w:cs="Arial"/>
        </w:rPr>
        <w:t xml:space="preserve"> района</w:t>
      </w:r>
    </w:p>
    <w:p w:rsidR="000B164F" w:rsidRDefault="00C57174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42E22">
        <w:rPr>
          <w:rFonts w:ascii="Arial" w:hAnsi="Arial" w:cs="Arial"/>
        </w:rPr>
        <w:t>06</w:t>
      </w:r>
      <w:r>
        <w:rPr>
          <w:rFonts w:ascii="Arial" w:hAnsi="Arial" w:cs="Arial"/>
        </w:rPr>
        <w:t>.0</w:t>
      </w:r>
      <w:r w:rsidR="00442E22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442E2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№ </w:t>
      </w:r>
      <w:r w:rsidR="00442E22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442E22">
        <w:rPr>
          <w:rFonts w:ascii="Arial" w:hAnsi="Arial" w:cs="Arial"/>
        </w:rPr>
        <w:t>- р</w:t>
      </w:r>
    </w:p>
    <w:p w:rsidR="000B164F" w:rsidRDefault="000B164F">
      <w:pPr>
        <w:ind w:firstLine="851"/>
        <w:rPr>
          <w:rFonts w:ascii="Arial" w:hAnsi="Arial" w:cs="Arial"/>
        </w:rPr>
      </w:pPr>
    </w:p>
    <w:p w:rsidR="000B164F" w:rsidRDefault="000B164F">
      <w:pPr>
        <w:ind w:firstLine="851"/>
        <w:rPr>
          <w:rFonts w:ascii="Arial" w:hAnsi="Arial" w:cs="Arial"/>
        </w:rPr>
      </w:pPr>
    </w:p>
    <w:p w:rsidR="000B164F" w:rsidRDefault="000B164F">
      <w:pPr>
        <w:ind w:firstLine="851"/>
        <w:rPr>
          <w:rFonts w:ascii="Arial" w:hAnsi="Arial" w:cs="Arial"/>
        </w:rPr>
      </w:pPr>
    </w:p>
    <w:p w:rsidR="000B164F" w:rsidRDefault="00C57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0B164F" w:rsidRDefault="00C571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о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Arial" w:hAnsi="Arial" w:cs="Arial"/>
          <w:b/>
          <w:bCs/>
        </w:rPr>
        <w:t xml:space="preserve"> «</w:t>
      </w:r>
      <w:r w:rsidR="00191CAA">
        <w:rPr>
          <w:rFonts w:ascii="Arial" w:hAnsi="Arial" w:cs="Arial"/>
          <w:b/>
          <w:bCs/>
        </w:rPr>
        <w:t>Марковский</w:t>
      </w:r>
      <w:r w:rsidR="00442E2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сельсо</w:t>
      </w:r>
      <w:r>
        <w:rPr>
          <w:rFonts w:ascii="Arial" w:hAnsi="Arial" w:cs="Arial"/>
          <w:b/>
          <w:bCs/>
        </w:rPr>
        <w:t xml:space="preserve">вет» </w:t>
      </w:r>
      <w:r w:rsidR="00191CAA">
        <w:rPr>
          <w:rFonts w:ascii="Arial" w:hAnsi="Arial" w:cs="Arial"/>
          <w:b/>
          <w:bCs/>
        </w:rPr>
        <w:t>Глушковского</w:t>
      </w:r>
      <w:r>
        <w:rPr>
          <w:rFonts w:ascii="Arial" w:hAnsi="Arial" w:cs="Arial"/>
          <w:b/>
          <w:bCs/>
        </w:rPr>
        <w:t xml:space="preserve"> района Курской области»</w:t>
      </w:r>
    </w:p>
    <w:p w:rsidR="000B164F" w:rsidRDefault="000B164F">
      <w:pPr>
        <w:rPr>
          <w:rFonts w:ascii="Arial" w:hAnsi="Arial" w:cs="Arial"/>
          <w:b/>
          <w:bCs/>
        </w:rPr>
      </w:pPr>
    </w:p>
    <w:p w:rsidR="000B164F" w:rsidRDefault="00C57174">
      <w:pPr>
        <w:pStyle w:val="aff"/>
        <w:spacing w:before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1. Общие положения</w:t>
      </w:r>
    </w:p>
    <w:p w:rsidR="000B164F" w:rsidRDefault="00C57174">
      <w:pPr>
        <w:ind w:firstLine="709"/>
        <w:jc w:val="both"/>
      </w:pPr>
      <w:r>
        <w:rPr>
          <w:rFonts w:ascii="Arial" w:hAnsi="Arial" w:cs="Arial"/>
        </w:rPr>
        <w:t>1.1. Комиссия по предупреждению и ликвидации чрезвычайных ситуаций и обеспечению пожарной безопасности муниципального образования «</w:t>
      </w:r>
      <w:r w:rsidR="00191CAA">
        <w:rPr>
          <w:rFonts w:ascii="Arial" w:hAnsi="Arial" w:cs="Arial"/>
        </w:rPr>
        <w:t>Марковский</w:t>
      </w:r>
      <w:r w:rsidR="00442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сельсовет» </w:t>
      </w:r>
      <w:r w:rsidR="00191CAA">
        <w:rPr>
          <w:rFonts w:ascii="Arial" w:hAnsi="Arial" w:cs="Arial"/>
        </w:rPr>
        <w:t>Глушковского</w:t>
      </w:r>
      <w:r>
        <w:rPr>
          <w:rFonts w:ascii="Arial" w:hAnsi="Arial" w:cs="Arial"/>
        </w:rPr>
        <w:t xml:space="preserve"> района Курской области (далее — Комиссия) является координационным органом единой государствен</w:t>
      </w:r>
      <w:r>
        <w:rPr>
          <w:rFonts w:ascii="Arial" w:hAnsi="Arial" w:cs="Arial"/>
        </w:rPr>
        <w:t>ной 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</w:t>
      </w:r>
      <w:r>
        <w:rPr>
          <w:rFonts w:ascii="Arial" w:hAnsi="Arial" w:cs="Arial"/>
        </w:rPr>
        <w:t>я и ликвидации чрезвычайных ситуаций природного и техногенного характера (далее - чрезвычайные ситуации) и 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:rsidR="000B164F" w:rsidRDefault="00C57174">
      <w:pPr>
        <w:pStyle w:val="aff"/>
        <w:spacing w:before="0" w:after="0"/>
        <w:ind w:firstLine="709"/>
        <w:jc w:val="both"/>
      </w:pPr>
      <w:r>
        <w:rPr>
          <w:rFonts w:ascii="Arial" w:hAnsi="Arial" w:cs="Arial"/>
        </w:rPr>
        <w:t>1.2. Комиссия в своей деятельности руководствуется Конституцией РФ, Федеральным законом, указами и распоряжениями Президента РФ, постановлениями и распоряжениями Правительства РФ, законами Курской области, постановлениями Администрации Курской области, рас</w:t>
      </w:r>
      <w:r>
        <w:rPr>
          <w:rFonts w:ascii="Arial" w:hAnsi="Arial" w:cs="Arial"/>
        </w:rPr>
        <w:t xml:space="preserve">поряжениями </w:t>
      </w:r>
      <w:r w:rsidR="00442E22">
        <w:rPr>
          <w:rFonts w:ascii="Arial" w:hAnsi="Arial" w:cs="Arial"/>
        </w:rPr>
        <w:t>Г</w:t>
      </w:r>
      <w:r>
        <w:rPr>
          <w:rFonts w:ascii="Arial" w:hAnsi="Arial" w:cs="Arial"/>
        </w:rPr>
        <w:t>убернатора Курской области,</w:t>
      </w:r>
      <w:r w:rsidR="00442E22">
        <w:rPr>
          <w:rFonts w:ascii="Arial" w:hAnsi="Arial" w:cs="Arial"/>
        </w:rPr>
        <w:t xml:space="preserve"> распоряжением Главы Глушковского района, </w:t>
      </w:r>
      <w:r>
        <w:rPr>
          <w:rFonts w:ascii="Arial" w:hAnsi="Arial" w:cs="Arial"/>
        </w:rPr>
        <w:t xml:space="preserve"> постановлениями и распоряжениями Администрации </w:t>
      </w:r>
      <w:r w:rsidR="00191CAA">
        <w:rPr>
          <w:rFonts w:ascii="Arial" w:hAnsi="Arial" w:cs="Arial"/>
        </w:rPr>
        <w:t>Марковского</w:t>
      </w:r>
      <w:r w:rsidR="00442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="00191CAA">
        <w:rPr>
          <w:rFonts w:ascii="Arial" w:hAnsi="Arial" w:cs="Arial"/>
        </w:rPr>
        <w:t>Глушковского</w:t>
      </w:r>
      <w:r>
        <w:rPr>
          <w:rFonts w:ascii="Arial" w:hAnsi="Arial" w:cs="Arial"/>
        </w:rPr>
        <w:t xml:space="preserve"> района и настоящим Положением.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осуществляет свою деятельность во взаимодействии с руководителями предприятий, заинтересованными</w:t>
      </w:r>
      <w:r>
        <w:rPr>
          <w:rFonts w:ascii="Arial" w:hAnsi="Arial" w:cs="Arial"/>
        </w:rPr>
        <w:t xml:space="preserve"> организациями и общественными объединениями.</w:t>
      </w:r>
    </w:p>
    <w:p w:rsidR="000B164F" w:rsidRDefault="00C57174">
      <w:pPr>
        <w:pStyle w:val="aff"/>
        <w:spacing w:before="0" w:after="0"/>
        <w:ind w:firstLine="709"/>
        <w:jc w:val="both"/>
      </w:pPr>
      <w:r>
        <w:rPr>
          <w:rFonts w:ascii="Arial" w:hAnsi="Arial" w:cs="Arial"/>
        </w:rPr>
        <w:t xml:space="preserve">1.3. Общее руководство работой Комиссии осуществляет Глава </w:t>
      </w:r>
      <w:r w:rsidR="00191CAA">
        <w:rPr>
          <w:rFonts w:ascii="Arial" w:hAnsi="Arial" w:cs="Arial"/>
        </w:rPr>
        <w:t>Марковского</w:t>
      </w:r>
      <w:r w:rsidR="00442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="00191CAA">
        <w:rPr>
          <w:rFonts w:ascii="Arial" w:hAnsi="Arial" w:cs="Arial"/>
        </w:rPr>
        <w:t>Глушковского</w:t>
      </w:r>
      <w:r>
        <w:rPr>
          <w:rFonts w:ascii="Arial" w:hAnsi="Arial" w:cs="Arial"/>
        </w:rPr>
        <w:t xml:space="preserve"> района.</w:t>
      </w:r>
    </w:p>
    <w:p w:rsidR="000B164F" w:rsidRDefault="000B164F">
      <w:pPr>
        <w:pStyle w:val="aff"/>
        <w:spacing w:before="0" w:after="0"/>
        <w:ind w:firstLine="709"/>
        <w:jc w:val="both"/>
        <w:rPr>
          <w:rFonts w:ascii="Arial" w:hAnsi="Arial" w:cs="Arial"/>
        </w:rPr>
      </w:pPr>
    </w:p>
    <w:p w:rsidR="000B164F" w:rsidRDefault="00C57174">
      <w:pPr>
        <w:pStyle w:val="aff"/>
        <w:spacing w:before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2.Основными задачами Комиссии являются: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Разработка предложений по реализации единой государственной полит</w:t>
      </w:r>
      <w:r>
        <w:rPr>
          <w:rFonts w:ascii="Arial" w:hAnsi="Arial" w:cs="Arial"/>
        </w:rPr>
        <w:t>ики в сфере предупреждения и ликвидации чрезвычайных ситуаций и обеспечения пожарной безопасности.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 Координация деятельности органов управления и сил муниципальной подсистемы предупреждения и ликвидации чрезвычайных ситуаций.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Обеспечение согласован</w:t>
      </w:r>
      <w:r>
        <w:rPr>
          <w:rFonts w:ascii="Arial" w:hAnsi="Arial" w:cs="Arial"/>
        </w:rPr>
        <w:t>ности действий органов местного самоуправления и организации при решении вопросов в сфере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</w:t>
      </w:r>
      <w:r>
        <w:rPr>
          <w:rFonts w:ascii="Arial" w:hAnsi="Arial" w:cs="Arial"/>
        </w:rPr>
        <w:t>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0B164F" w:rsidRDefault="000B164F">
      <w:pPr>
        <w:pStyle w:val="aff"/>
        <w:spacing w:before="0" w:after="0"/>
        <w:ind w:firstLine="709"/>
        <w:jc w:val="both"/>
        <w:rPr>
          <w:rFonts w:ascii="Arial" w:hAnsi="Arial" w:cs="Arial"/>
        </w:rPr>
      </w:pPr>
    </w:p>
    <w:p w:rsidR="000B164F" w:rsidRDefault="00C57174">
      <w:pPr>
        <w:pStyle w:val="aff"/>
        <w:spacing w:before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lastRenderedPageBreak/>
        <w:t>3. Функции комиссии.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возложенными задачами Комиссия:</w:t>
      </w:r>
    </w:p>
    <w:p w:rsidR="000B164F" w:rsidRDefault="00C57174">
      <w:pPr>
        <w:pStyle w:val="aff"/>
        <w:spacing w:before="0" w:after="0"/>
        <w:ind w:firstLine="709"/>
        <w:jc w:val="both"/>
      </w:pPr>
      <w:r>
        <w:rPr>
          <w:rFonts w:ascii="Arial" w:hAnsi="Arial" w:cs="Arial"/>
        </w:rPr>
        <w:t>3.1. Рассматривает в пределах своей компете</w:t>
      </w:r>
      <w:r>
        <w:rPr>
          <w:rFonts w:ascii="Arial" w:hAnsi="Arial" w:cs="Arial"/>
        </w:rPr>
        <w:t xml:space="preserve">нции вопросы в сфере предупреждения и ликвидации чрезвычайных ситуаций и обеспечения пожарной безопасности и вносит в установленном порядке Главе </w:t>
      </w:r>
      <w:r w:rsidR="00191CAA">
        <w:rPr>
          <w:rFonts w:ascii="Arial" w:hAnsi="Arial" w:cs="Arial"/>
        </w:rPr>
        <w:t>Марковского</w:t>
      </w:r>
      <w:r w:rsidR="00442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="00191CAA">
        <w:rPr>
          <w:rFonts w:ascii="Arial" w:hAnsi="Arial" w:cs="Arial"/>
        </w:rPr>
        <w:t>Глушковского</w:t>
      </w:r>
      <w:r>
        <w:rPr>
          <w:rFonts w:ascii="Arial" w:hAnsi="Arial" w:cs="Arial"/>
        </w:rPr>
        <w:t xml:space="preserve"> района соответствующие предложения.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Рассматривает прогнозы чрезвычайных с</w:t>
      </w:r>
      <w:r>
        <w:rPr>
          <w:rFonts w:ascii="Arial" w:hAnsi="Arial" w:cs="Arial"/>
        </w:rPr>
        <w:t>итуаций на территории муниципального образования, организует разработку и реализацию мер, направленных на предупреждение и ликвидацию чрезвычайных ситуаций и обеспечение пожарной безопасности, а также обеспечение надежности работы потенциально опасных объе</w:t>
      </w:r>
      <w:r>
        <w:rPr>
          <w:rFonts w:ascii="Arial" w:hAnsi="Arial" w:cs="Arial"/>
        </w:rPr>
        <w:t>ктов в условиях чрезвычайных ситуаций.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Организует разработку и реализацию муниципальных программ по предупреждению и ликвидации чрезвычайных ситуаций и обеспечению пожарной безопасности.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 Разрабатывает предложения по развитию и обеспечению функцио</w:t>
      </w:r>
      <w:r>
        <w:rPr>
          <w:rFonts w:ascii="Arial" w:hAnsi="Arial" w:cs="Arial"/>
        </w:rPr>
        <w:t>нирования муниципальной подсистемы предупреждения и ликвидации чрезвычайных ситуаций.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 Разрабатывает предложения по ликвидации чрезвычайных ситуаций местного уровня.</w:t>
      </w:r>
    </w:p>
    <w:p w:rsidR="000B164F" w:rsidRDefault="00C57174">
      <w:pPr>
        <w:pStyle w:val="aff"/>
        <w:spacing w:before="0" w:after="0"/>
        <w:ind w:firstLine="709"/>
        <w:jc w:val="both"/>
      </w:pPr>
      <w:r>
        <w:rPr>
          <w:rFonts w:ascii="Arial" w:hAnsi="Arial" w:cs="Arial"/>
        </w:rPr>
        <w:t xml:space="preserve">3.6. Организует работу по подготовке предложений и аналитических материалов для Главы </w:t>
      </w:r>
      <w:r w:rsidR="00191CAA">
        <w:rPr>
          <w:rFonts w:ascii="Arial" w:hAnsi="Arial" w:cs="Arial"/>
        </w:rPr>
        <w:t>Марковского</w:t>
      </w:r>
      <w:r w:rsidR="00442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="00191CAA">
        <w:rPr>
          <w:rFonts w:ascii="Arial" w:hAnsi="Arial" w:cs="Arial"/>
        </w:rPr>
        <w:t>Глушковского</w:t>
      </w:r>
      <w:r>
        <w:rPr>
          <w:rFonts w:ascii="Arial" w:hAnsi="Arial" w:cs="Arial"/>
        </w:rPr>
        <w:t xml:space="preserve"> района по вопросам защиты населения и территории муниципального образования от чрезвычайных ситуаций и обеспечения пожарной безопасности.</w:t>
      </w:r>
    </w:p>
    <w:p w:rsidR="000B164F" w:rsidRDefault="00C57174">
      <w:pPr>
        <w:pStyle w:val="aff"/>
        <w:spacing w:before="0" w:after="0"/>
        <w:ind w:firstLine="709"/>
        <w:jc w:val="both"/>
      </w:pPr>
      <w:r>
        <w:rPr>
          <w:rFonts w:ascii="Arial" w:hAnsi="Arial" w:cs="Arial"/>
        </w:rPr>
        <w:t>3.7. Взаимодействует с другими комиссиями  и общественными объединениями по вопросам п</w:t>
      </w:r>
      <w:r>
        <w:rPr>
          <w:rFonts w:ascii="Arial" w:hAnsi="Arial" w:cs="Arial"/>
        </w:rPr>
        <w:t>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своих сил и средств для оказания помощи в ликвидации чрезвычайных ситуаций.</w:t>
      </w:r>
    </w:p>
    <w:p w:rsidR="000B164F" w:rsidRDefault="00C57174">
      <w:pPr>
        <w:pStyle w:val="aff"/>
        <w:spacing w:before="0" w:after="0"/>
        <w:ind w:firstLine="709"/>
        <w:jc w:val="both"/>
      </w:pPr>
      <w:r>
        <w:rPr>
          <w:rFonts w:ascii="Arial" w:hAnsi="Arial" w:cs="Arial"/>
        </w:rPr>
        <w:t>3.8. Руководи</w:t>
      </w:r>
      <w:r>
        <w:rPr>
          <w:rFonts w:ascii="Arial" w:hAnsi="Arial" w:cs="Arial"/>
        </w:rPr>
        <w:t>т подготовкой неработающего населения к действиям в условиях угрозы или возникновения чрезвычайных ситуаций.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3.9. В установленном порядке вносит предложения: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 созданию резервов финансовых и материальных ресурсов;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 организации и проведению вывода (в</w:t>
      </w:r>
      <w:r>
        <w:rPr>
          <w:rFonts w:ascii="Arial" w:hAnsi="Arial" w:cs="Arial"/>
        </w:rPr>
        <w:t>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 организации и проведению мероприятий по защите животных, растений, продовольствия, пищевого сырья, водоисточников и систем водоснабжения от радиоактивного заражения.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3.10. Изучает причины возникновения чрезвычайных ситуаций и разрабатывает предложения п</w:t>
      </w:r>
      <w:r>
        <w:rPr>
          <w:rFonts w:ascii="Arial" w:hAnsi="Arial" w:cs="Arial"/>
        </w:rPr>
        <w:t>о их предупреждению.</w:t>
      </w:r>
    </w:p>
    <w:p w:rsidR="000B164F" w:rsidRDefault="000B164F">
      <w:pPr>
        <w:pStyle w:val="aff"/>
        <w:spacing w:before="0" w:after="0"/>
        <w:ind w:firstLine="709"/>
        <w:jc w:val="both"/>
        <w:rPr>
          <w:rFonts w:ascii="Arial" w:hAnsi="Arial" w:cs="Arial"/>
        </w:rPr>
      </w:pPr>
    </w:p>
    <w:p w:rsidR="000B164F" w:rsidRDefault="00C57174">
      <w:pPr>
        <w:pStyle w:val="aff"/>
        <w:spacing w:before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4. Права Комиссии.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Комиссия имеет право: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 Запрашивать от руководителей предприятий, организаций и общественных объединений необходимые материалы и информацию.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Заслушивать на своих заседаниях руководителей организаций, предприятий </w:t>
      </w:r>
      <w:r>
        <w:rPr>
          <w:rFonts w:ascii="Arial" w:hAnsi="Arial" w:cs="Arial"/>
        </w:rPr>
        <w:t>и общественных объединений.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Привлекать для участия в работе представителей организаций, предприятий и общественных объединений по согласованию с их руководителями.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4.4. Образовывать рабочие группы из представителей заинтересованных организаций по направлен</w:t>
      </w:r>
      <w:r>
        <w:rPr>
          <w:rFonts w:ascii="Arial" w:hAnsi="Arial" w:cs="Arial"/>
        </w:rPr>
        <w:t>ию деятельности Комиссии, определять полномочия и порядок работы.</w:t>
      </w:r>
    </w:p>
    <w:p w:rsidR="000B164F" w:rsidRDefault="00C57174">
      <w:pPr>
        <w:pStyle w:val="aff"/>
        <w:spacing w:before="0" w:after="0"/>
        <w:ind w:firstLine="709"/>
        <w:jc w:val="both"/>
      </w:pPr>
      <w:r>
        <w:rPr>
          <w:rFonts w:ascii="Arial" w:hAnsi="Arial" w:cs="Arial"/>
        </w:rPr>
        <w:t xml:space="preserve">4.5. Вносить в установленном порядке Главе </w:t>
      </w:r>
      <w:r w:rsidR="00191CAA">
        <w:rPr>
          <w:rFonts w:ascii="Arial" w:hAnsi="Arial" w:cs="Arial"/>
        </w:rPr>
        <w:t>Марковского</w:t>
      </w:r>
      <w:r w:rsidR="00442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="00191CAA">
        <w:rPr>
          <w:rFonts w:ascii="Arial" w:hAnsi="Arial" w:cs="Arial"/>
        </w:rPr>
        <w:t>Глушковского</w:t>
      </w:r>
      <w:r>
        <w:rPr>
          <w:rFonts w:ascii="Arial" w:hAnsi="Arial" w:cs="Arial"/>
        </w:rPr>
        <w:t xml:space="preserve"> района предложения по вопросам, требующим решения Главы </w:t>
      </w:r>
      <w:r w:rsidR="00191CAA">
        <w:rPr>
          <w:rFonts w:ascii="Arial" w:hAnsi="Arial" w:cs="Arial"/>
        </w:rPr>
        <w:t>Марковского</w:t>
      </w:r>
      <w:r w:rsidR="00442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="00191CAA">
        <w:rPr>
          <w:rFonts w:ascii="Arial" w:hAnsi="Arial" w:cs="Arial"/>
        </w:rPr>
        <w:t>Глушковского</w:t>
      </w:r>
      <w:r>
        <w:rPr>
          <w:rFonts w:ascii="Arial" w:hAnsi="Arial" w:cs="Arial"/>
        </w:rPr>
        <w:t xml:space="preserve"> района.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Осуществлять коорди</w:t>
      </w:r>
      <w:r>
        <w:rPr>
          <w:rFonts w:ascii="Arial" w:hAnsi="Arial" w:cs="Arial"/>
        </w:rPr>
        <w:t>нацию деятельности звеньев местной подсистемы предупреждения и ликвидации чрезвычайных ситуаций по вопросам предупреждения и ликвидации чрезвычайных ситуации, обеспечения пожарной безопасности.</w:t>
      </w:r>
    </w:p>
    <w:p w:rsidR="000B164F" w:rsidRDefault="00C57174">
      <w:pPr>
        <w:pStyle w:val="aff"/>
        <w:spacing w:before="0" w:after="0"/>
        <w:ind w:firstLine="709"/>
        <w:jc w:val="both"/>
      </w:pPr>
      <w:r>
        <w:rPr>
          <w:rFonts w:ascii="Arial" w:hAnsi="Arial" w:cs="Arial"/>
        </w:rPr>
        <w:t>Выступать с инициативой по установлению (в пределах муниципаль</w:t>
      </w:r>
      <w:r>
        <w:rPr>
          <w:rFonts w:ascii="Arial" w:hAnsi="Arial" w:cs="Arial"/>
        </w:rPr>
        <w:t>ного образования, в зависимости от обстановки, масштаба прогнозируемой или возникшей чрезвычайной ситуаций) соответствующего режима функционирования местной подсистемы муниципального образования предупреждения и ликвидации чрезвычайных ситуации, а также вы</w:t>
      </w:r>
      <w:r>
        <w:rPr>
          <w:rFonts w:ascii="Arial" w:hAnsi="Arial" w:cs="Arial"/>
        </w:rPr>
        <w:t>езда (въезда) граждан и их поведение на территории.</w:t>
      </w:r>
    </w:p>
    <w:p w:rsidR="000B164F" w:rsidRDefault="00C57174">
      <w:pPr>
        <w:pStyle w:val="aff"/>
        <w:spacing w:before="0" w:after="0"/>
        <w:ind w:firstLine="709"/>
        <w:jc w:val="both"/>
      </w:pPr>
      <w:r>
        <w:rPr>
          <w:rFonts w:ascii="Arial" w:hAnsi="Arial" w:cs="Arial"/>
        </w:rPr>
        <w:t>4.8. В установленном порядке вносить предложения по привлечению и использованию по предназначению сил и средств, входящих в группировку сил местной подсистемы предупреждения и ликвидации чрезвычайных ситу</w:t>
      </w:r>
      <w:r>
        <w:rPr>
          <w:rFonts w:ascii="Arial" w:hAnsi="Arial" w:cs="Arial"/>
        </w:rPr>
        <w:t xml:space="preserve">аций, а в случае необходимости — о направлении заявок в соседние муниципальные образования </w:t>
      </w:r>
      <w:r w:rsidR="00191CAA">
        <w:rPr>
          <w:rFonts w:ascii="Arial" w:hAnsi="Arial" w:cs="Arial"/>
        </w:rPr>
        <w:t>Глушковского</w:t>
      </w:r>
      <w:r>
        <w:rPr>
          <w:rFonts w:ascii="Arial" w:hAnsi="Arial" w:cs="Arial"/>
        </w:rPr>
        <w:t xml:space="preserve"> района на оказание помощи.</w:t>
      </w:r>
    </w:p>
    <w:p w:rsidR="000B164F" w:rsidRDefault="000B164F">
      <w:pPr>
        <w:pStyle w:val="aff"/>
        <w:spacing w:before="0" w:after="0"/>
        <w:ind w:firstLine="709"/>
        <w:jc w:val="both"/>
        <w:rPr>
          <w:rFonts w:ascii="Arial" w:hAnsi="Arial" w:cs="Arial"/>
        </w:rPr>
      </w:pPr>
    </w:p>
    <w:p w:rsidR="000B164F" w:rsidRDefault="00C57174">
      <w:pPr>
        <w:pStyle w:val="aff"/>
        <w:spacing w:before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5. Состав Комиссии.</w:t>
      </w:r>
    </w:p>
    <w:p w:rsidR="000B164F" w:rsidRDefault="00C57174">
      <w:pPr>
        <w:pStyle w:val="aff"/>
        <w:spacing w:before="0" w:after="0"/>
        <w:ind w:firstLine="709"/>
        <w:jc w:val="both"/>
      </w:pPr>
      <w:r>
        <w:rPr>
          <w:rFonts w:ascii="Arial" w:hAnsi="Arial" w:cs="Arial"/>
        </w:rPr>
        <w:t>Состав комиссии формируется из специалистов отраслевых органов исполнительной власти муниципального образов</w:t>
      </w:r>
      <w:r>
        <w:rPr>
          <w:rFonts w:ascii="Arial" w:hAnsi="Arial" w:cs="Arial"/>
        </w:rPr>
        <w:t>ания, представителей силовых структур, а также организаций, обеспечивающих деятельность жилищно-коммунального хозяйства, энергетики, транспорта, связи, действующих на территории муниципального образования «</w:t>
      </w:r>
      <w:r w:rsidR="00191CAA">
        <w:rPr>
          <w:rFonts w:ascii="Arial" w:hAnsi="Arial" w:cs="Arial"/>
        </w:rPr>
        <w:t>Марковский</w:t>
      </w:r>
      <w:r w:rsidR="00442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сельсовет» </w:t>
      </w:r>
      <w:r w:rsidR="00191CAA">
        <w:rPr>
          <w:rFonts w:ascii="Arial" w:hAnsi="Arial" w:cs="Arial"/>
        </w:rPr>
        <w:t>Глушковского</w:t>
      </w:r>
      <w:r>
        <w:rPr>
          <w:rFonts w:ascii="Arial" w:hAnsi="Arial" w:cs="Arial"/>
        </w:rPr>
        <w:t xml:space="preserve"> района Курской обла</w:t>
      </w:r>
      <w:r>
        <w:rPr>
          <w:rFonts w:ascii="Arial" w:hAnsi="Arial" w:cs="Arial"/>
        </w:rPr>
        <w:t>сти.</w:t>
      </w:r>
    </w:p>
    <w:p w:rsidR="000B164F" w:rsidRDefault="00C57174">
      <w:pPr>
        <w:pStyle w:val="aff"/>
        <w:spacing w:before="0" w:after="0"/>
        <w:ind w:firstLine="709"/>
        <w:jc w:val="both"/>
      </w:pPr>
      <w:r>
        <w:rPr>
          <w:rFonts w:ascii="Arial" w:hAnsi="Arial" w:cs="Arial"/>
        </w:rPr>
        <w:t xml:space="preserve">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осуществляется постановлением Администрации </w:t>
      </w:r>
      <w:r w:rsidR="00191CAA">
        <w:rPr>
          <w:rFonts w:ascii="Arial" w:hAnsi="Arial" w:cs="Arial"/>
        </w:rPr>
        <w:t>Марковского</w:t>
      </w:r>
      <w:r w:rsidR="00442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="00191CAA">
        <w:rPr>
          <w:rFonts w:ascii="Arial" w:hAnsi="Arial" w:cs="Arial"/>
        </w:rPr>
        <w:t>Глушковского</w:t>
      </w:r>
      <w:r>
        <w:rPr>
          <w:rFonts w:ascii="Arial" w:hAnsi="Arial" w:cs="Arial"/>
        </w:rPr>
        <w:t xml:space="preserve"> района.</w:t>
      </w:r>
    </w:p>
    <w:p w:rsidR="000B164F" w:rsidRDefault="00C57174">
      <w:pPr>
        <w:pStyle w:val="aff"/>
        <w:spacing w:before="0" w:after="0"/>
        <w:ind w:firstLine="709"/>
        <w:jc w:val="both"/>
      </w:pPr>
      <w:r>
        <w:rPr>
          <w:rFonts w:ascii="Arial" w:hAnsi="Arial" w:cs="Arial"/>
        </w:rPr>
        <w:t>Председателем Комиссии явл</w:t>
      </w:r>
      <w:r>
        <w:rPr>
          <w:rFonts w:ascii="Arial" w:hAnsi="Arial" w:cs="Arial"/>
        </w:rPr>
        <w:t xml:space="preserve">яется Глава </w:t>
      </w:r>
      <w:r w:rsidR="00191CAA">
        <w:rPr>
          <w:rFonts w:ascii="Arial" w:hAnsi="Arial" w:cs="Arial"/>
        </w:rPr>
        <w:t>Марковского</w:t>
      </w:r>
      <w:r w:rsidR="00442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</w:t>
      </w:r>
      <w:r>
        <w:rPr>
          <w:rFonts w:ascii="Arial" w:hAnsi="Arial" w:cs="Arial"/>
        </w:rPr>
        <w:t xml:space="preserve">совета </w:t>
      </w:r>
      <w:r w:rsidR="00191CAA">
        <w:rPr>
          <w:rFonts w:ascii="Arial" w:hAnsi="Arial" w:cs="Arial"/>
        </w:rPr>
        <w:t>Глушковского</w:t>
      </w:r>
      <w:r>
        <w:rPr>
          <w:rFonts w:ascii="Arial" w:hAnsi="Arial" w:cs="Arial"/>
        </w:rPr>
        <w:t xml:space="preserve"> района, который руководит деятельностью Комиссии и несет ответственность за выполнение возложенных на него задач.</w:t>
      </w:r>
    </w:p>
    <w:p w:rsidR="000B164F" w:rsidRDefault="000B164F">
      <w:pPr>
        <w:pStyle w:val="aff"/>
        <w:spacing w:before="0" w:after="0"/>
        <w:ind w:firstLine="709"/>
        <w:jc w:val="both"/>
        <w:rPr>
          <w:rFonts w:ascii="Arial" w:hAnsi="Arial" w:cs="Arial"/>
        </w:rPr>
      </w:pPr>
    </w:p>
    <w:p w:rsidR="000B164F" w:rsidRDefault="00C57174">
      <w:pPr>
        <w:pStyle w:val="aff"/>
        <w:spacing w:before="0"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6. Организация работы Комиссии.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комиссии считается правомочным, если на нем присутствует не менее половины ее членов.</w:t>
      </w:r>
    </w:p>
    <w:p w:rsidR="000B164F" w:rsidRDefault="00C57174">
      <w:pPr>
        <w:pStyle w:val="aff"/>
        <w:spacing w:before="0" w:after="0"/>
        <w:ind w:firstLine="709"/>
        <w:jc w:val="both"/>
      </w:pPr>
      <w:r>
        <w:rPr>
          <w:rFonts w:ascii="Arial" w:hAnsi="Arial" w:cs="Arial"/>
        </w:rPr>
        <w:t>6.3. Заседание комиссии пров</w:t>
      </w:r>
      <w:r>
        <w:rPr>
          <w:rFonts w:ascii="Arial" w:hAnsi="Arial" w:cs="Arial"/>
        </w:rPr>
        <w:t>одится председателем или его заместителем по мере необходимости, но не реже одного раза в квартал.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6.4. Члены комиссии принимают участие в заседаниях без права замены. В случае отсутствия члена Комиссии на заседании он имеет право предоставить свое мнение </w:t>
      </w:r>
      <w:r>
        <w:rPr>
          <w:rFonts w:ascii="Arial" w:hAnsi="Arial" w:cs="Arial"/>
        </w:rPr>
        <w:t>по рассматриваемым вопросам в письменной форме.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6.5. Решения Комиссии принимаются простым большинством голосов</w:t>
      </w:r>
      <w:r>
        <w:rPr>
          <w:rFonts w:ascii="Arial" w:hAnsi="Arial" w:cs="Arial"/>
        </w:rPr>
        <w:br/>
        <w:t>присутствующих на заседании членов Комиссии. В случае равенства голосов решающим является голос председателя Комиссии.</w:t>
      </w:r>
    </w:p>
    <w:p w:rsidR="000B164F" w:rsidRDefault="00C57174">
      <w:pPr>
        <w:pStyle w:val="aff"/>
        <w:spacing w:before="0" w:after="0"/>
        <w:ind w:firstLine="709"/>
        <w:jc w:val="both"/>
      </w:pPr>
      <w:r>
        <w:rPr>
          <w:rFonts w:ascii="Arial" w:hAnsi="Arial" w:cs="Arial"/>
        </w:rPr>
        <w:t>Решения Комиссии оформляют</w:t>
      </w:r>
      <w:r>
        <w:rPr>
          <w:rFonts w:ascii="Arial" w:hAnsi="Arial" w:cs="Arial"/>
        </w:rPr>
        <w:t xml:space="preserve">ся протоколом, который подписывается председателем Комиссии или его заместителем, председательствующим на </w:t>
      </w:r>
      <w:r>
        <w:rPr>
          <w:rFonts w:ascii="Arial" w:hAnsi="Arial" w:cs="Arial"/>
        </w:rPr>
        <w:lastRenderedPageBreak/>
        <w:t xml:space="preserve">заседании, а при необходимости — в виде проектов решений и поручений Главы </w:t>
      </w:r>
      <w:r w:rsidR="00191CAA">
        <w:rPr>
          <w:rFonts w:ascii="Arial" w:hAnsi="Arial" w:cs="Arial"/>
        </w:rPr>
        <w:t>Марковского</w:t>
      </w:r>
      <w:r w:rsidR="00442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="00191CAA">
        <w:rPr>
          <w:rFonts w:ascii="Arial" w:hAnsi="Arial" w:cs="Arial"/>
        </w:rPr>
        <w:t>Глушковского</w:t>
      </w:r>
      <w:r>
        <w:rPr>
          <w:rFonts w:ascii="Arial" w:hAnsi="Arial" w:cs="Arial"/>
        </w:rPr>
        <w:t xml:space="preserve"> района.</w:t>
      </w:r>
    </w:p>
    <w:p w:rsidR="000B164F" w:rsidRDefault="00C57174">
      <w:pPr>
        <w:pStyle w:val="aff"/>
        <w:spacing w:before="0" w:after="0"/>
        <w:ind w:firstLine="709"/>
        <w:jc w:val="both"/>
      </w:pPr>
      <w:r>
        <w:rPr>
          <w:rFonts w:ascii="Arial" w:hAnsi="Arial" w:cs="Arial"/>
        </w:rPr>
        <w:t xml:space="preserve">6.6. Подготовка материалов к заседаниям Комиссии осуществляется специалистами Администрации </w:t>
      </w:r>
      <w:r w:rsidR="00191CAA">
        <w:rPr>
          <w:rFonts w:ascii="Arial" w:hAnsi="Arial" w:cs="Arial"/>
        </w:rPr>
        <w:t>Марковского</w:t>
      </w:r>
      <w:r w:rsidR="00442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="00191CAA">
        <w:rPr>
          <w:rFonts w:ascii="Arial" w:hAnsi="Arial" w:cs="Arial"/>
        </w:rPr>
        <w:t>Глушковского</w:t>
      </w:r>
      <w:r>
        <w:rPr>
          <w:rFonts w:ascii="Arial" w:hAnsi="Arial" w:cs="Arial"/>
        </w:rPr>
        <w:t xml:space="preserve"> района, руководителями предприятий и организаций, к сфере ведения которых относятся вопросы, включенные в повестку дня заседания. Ма</w:t>
      </w:r>
      <w:r>
        <w:rPr>
          <w:rFonts w:ascii="Arial" w:hAnsi="Arial" w:cs="Arial"/>
        </w:rPr>
        <w:t>териалы предоставляются в Комиссию не позднее, чем за 5 дней до даты проведения заседания.</w:t>
      </w:r>
    </w:p>
    <w:p w:rsidR="000B164F" w:rsidRDefault="00C57174">
      <w:pPr>
        <w:pStyle w:val="a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6.7. Решения Комиссии, принимаемые в соответствии с ее компетентностью, являются обязательными для всех комиссий по предупреждению и ликвидации чрезвычайных ситуаций</w:t>
      </w:r>
      <w:r>
        <w:rPr>
          <w:rFonts w:ascii="Arial" w:hAnsi="Arial" w:cs="Arial"/>
        </w:rPr>
        <w:t xml:space="preserve"> и обеспечению пожарной безопасности организаций и предприятий.</w:t>
      </w:r>
    </w:p>
    <w:p w:rsidR="000B164F" w:rsidRDefault="00C57174">
      <w:pPr>
        <w:pStyle w:val="aff"/>
        <w:spacing w:before="0" w:after="0"/>
        <w:ind w:firstLine="709"/>
        <w:jc w:val="both"/>
      </w:pPr>
      <w:r>
        <w:rPr>
          <w:rFonts w:ascii="Arial" w:hAnsi="Arial" w:cs="Arial"/>
        </w:rPr>
        <w:t xml:space="preserve">6.8. Комиссия проводит свои заседания в административном здании Администрации </w:t>
      </w:r>
      <w:r w:rsidR="00191CAA">
        <w:rPr>
          <w:rFonts w:ascii="Arial" w:hAnsi="Arial" w:cs="Arial"/>
        </w:rPr>
        <w:t>Марковского</w:t>
      </w:r>
      <w:r w:rsidR="00442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="00191CAA">
        <w:rPr>
          <w:rFonts w:ascii="Arial" w:hAnsi="Arial" w:cs="Arial"/>
        </w:rPr>
        <w:t>Глушковского</w:t>
      </w:r>
      <w:r>
        <w:rPr>
          <w:rFonts w:ascii="Arial" w:hAnsi="Arial" w:cs="Arial"/>
        </w:rPr>
        <w:t xml:space="preserve"> района.</w:t>
      </w:r>
    </w:p>
    <w:p w:rsidR="000B164F" w:rsidRDefault="00C57174">
      <w:pPr>
        <w:pStyle w:val="aff"/>
        <w:spacing w:before="0" w:after="0"/>
        <w:ind w:firstLine="709"/>
        <w:jc w:val="both"/>
      </w:pPr>
      <w:r>
        <w:rPr>
          <w:rFonts w:ascii="Arial" w:hAnsi="Arial" w:cs="Arial"/>
        </w:rPr>
        <w:t>6.9. Организационно-техническое обеспечение деятельности Комиссии осуществ</w:t>
      </w:r>
      <w:r>
        <w:rPr>
          <w:rFonts w:ascii="Arial" w:hAnsi="Arial" w:cs="Arial"/>
        </w:rPr>
        <w:t>ляет секретарь Комиссии.</w:t>
      </w:r>
    </w:p>
    <w:sectPr w:rsidR="000B164F">
      <w:headerReference w:type="default" r:id="rId7"/>
      <w:headerReference w:type="first" r:id="rId8"/>
      <w:pgSz w:w="11906" w:h="16838"/>
      <w:pgMar w:top="1134" w:right="1247" w:bottom="1134" w:left="153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74" w:rsidRDefault="00C57174">
      <w:r>
        <w:separator/>
      </w:r>
    </w:p>
  </w:endnote>
  <w:endnote w:type="continuationSeparator" w:id="0">
    <w:p w:rsidR="00C57174" w:rsidRDefault="00C5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74" w:rsidRDefault="00C57174">
      <w:r>
        <w:separator/>
      </w:r>
    </w:p>
  </w:footnote>
  <w:footnote w:type="continuationSeparator" w:id="0">
    <w:p w:rsidR="00C57174" w:rsidRDefault="00C57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4F" w:rsidRDefault="00C57174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C83337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4F" w:rsidRDefault="000B164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4357"/>
    <w:multiLevelType w:val="multilevel"/>
    <w:tmpl w:val="59E2C178"/>
    <w:lvl w:ilvl="0">
      <w:start w:val="1"/>
      <w:numFmt w:val="decimal"/>
      <w:lvlText w:val="%1."/>
      <w:lvlJc w:val="left"/>
      <w:pPr>
        <w:tabs>
          <w:tab w:val="num" w:pos="0"/>
        </w:tabs>
        <w:ind w:left="2126" w:hanging="1275"/>
      </w:pPr>
      <w:rPr>
        <w:rFonts w:ascii="Arial" w:hAnsi="Arial" w:cs="Arial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</w:lvl>
  </w:abstractNum>
  <w:abstractNum w:abstractNumId="1">
    <w:nsid w:val="11383A5C"/>
    <w:multiLevelType w:val="hybridMultilevel"/>
    <w:tmpl w:val="358EDEFE"/>
    <w:lvl w:ilvl="0" w:tplc="5E58C07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086DD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8FE94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E62C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BC8A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8EB3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40D5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90F2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42C1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7B095D0F"/>
    <w:multiLevelType w:val="hybridMultilevel"/>
    <w:tmpl w:val="9A149546"/>
    <w:lvl w:ilvl="0" w:tplc="406859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E565542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BE2DD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B9E26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25447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86E56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A6A12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B3CB6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DEA72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4F"/>
    <w:rsid w:val="000B164F"/>
    <w:rsid w:val="00191CAA"/>
    <w:rsid w:val="00442E22"/>
    <w:rsid w:val="004B34C0"/>
    <w:rsid w:val="00C57174"/>
    <w:rsid w:val="00C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08FA5-869E-4846-A9E8-8B6405F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link w:val="ad"/>
    <w:uiPriority w:val="99"/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f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hAnsi="Arial" w:cs="Arial"/>
      <w:b w:val="0"/>
      <w:bCs/>
    </w:rPr>
  </w:style>
  <w:style w:type="character" w:customStyle="1" w:styleId="WW8Num7z1">
    <w:name w:val="WW8Num7z1"/>
    <w:qFormat/>
  </w:style>
  <w:style w:type="character" w:customStyle="1" w:styleId="25">
    <w:name w:val="Знак Знак2"/>
    <w:qFormat/>
    <w:rPr>
      <w:rFonts w:ascii="Tahoma" w:hAnsi="Tahoma" w:cs="Tahoma"/>
      <w:sz w:val="16"/>
      <w:szCs w:val="16"/>
    </w:rPr>
  </w:style>
  <w:style w:type="character" w:customStyle="1" w:styleId="13">
    <w:name w:val="Знак Знак1"/>
    <w:qFormat/>
    <w:rPr>
      <w:sz w:val="24"/>
      <w:szCs w:val="24"/>
    </w:rPr>
  </w:style>
  <w:style w:type="character" w:customStyle="1" w:styleId="afa">
    <w:name w:val="Знак Знак"/>
    <w:qFormat/>
    <w:rPr>
      <w:sz w:val="24"/>
      <w:szCs w:val="24"/>
    </w:rPr>
  </w:style>
  <w:style w:type="character" w:customStyle="1" w:styleId="43">
    <w:name w:val="Основной текст (4)_"/>
    <w:basedOn w:val="a1"/>
    <w:qFormat/>
    <w:rPr>
      <w:b/>
      <w:bCs/>
      <w:sz w:val="26"/>
      <w:szCs w:val="26"/>
      <w:shd w:val="clear" w:color="auto" w:fill="FFFFFF"/>
      <w:lang w:bidi="ar-SA"/>
    </w:rPr>
  </w:style>
  <w:style w:type="character" w:customStyle="1" w:styleId="420">
    <w:name w:val="Основной текст (4)2"/>
    <w:basedOn w:val="43"/>
    <w:qFormat/>
    <w:rPr>
      <w:b/>
      <w:bCs/>
      <w:sz w:val="26"/>
      <w:szCs w:val="26"/>
      <w:shd w:val="clear" w:color="auto" w:fill="FFFFFF"/>
      <w:lang w:bidi="ar-SA"/>
    </w:rPr>
  </w:style>
  <w:style w:type="paragraph" w:customStyle="1" w:styleId="Heading">
    <w:name w:val="Heading"/>
    <w:basedOn w:val="a0"/>
    <w:next w:val="afb"/>
    <w:qFormat/>
    <w:pPr>
      <w:jc w:val="center"/>
    </w:pPr>
    <w:rPr>
      <w:sz w:val="52"/>
      <w:szCs w:val="20"/>
    </w:rPr>
  </w:style>
  <w:style w:type="paragraph" w:styleId="afb">
    <w:name w:val="Body Text"/>
    <w:basedOn w:val="a0"/>
    <w:rPr>
      <w:b/>
      <w:bCs/>
      <w:sz w:val="32"/>
    </w:rPr>
  </w:style>
  <w:style w:type="paragraph" w:styleId="afc">
    <w:name w:val="List"/>
    <w:basedOn w:val="afb"/>
  </w:style>
  <w:style w:type="paragraph" w:styleId="afd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styleId="a">
    <w:name w:val="List Bullet"/>
    <w:basedOn w:val="a0"/>
    <w:qFormat/>
    <w:pPr>
      <w:numPr>
        <w:numId w:val="2"/>
      </w:numPr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0"/>
    <w:qFormat/>
    <w:rPr>
      <w:rFonts w:ascii="Tahoma" w:hAnsi="Tahoma" w:cs="Tahoma"/>
      <w:sz w:val="16"/>
      <w:szCs w:val="16"/>
      <w:lang w:val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0"/>
    <w:link w:val="ac"/>
    <w:rPr>
      <w:lang w:val="en-US"/>
    </w:rPr>
  </w:style>
  <w:style w:type="paragraph" w:styleId="af">
    <w:name w:val="footer"/>
    <w:basedOn w:val="a0"/>
    <w:link w:val="ae"/>
    <w:rPr>
      <w:lang w:val="en-US"/>
    </w:rPr>
  </w:style>
  <w:style w:type="paragraph" w:styleId="aff">
    <w:name w:val="Normal (Web)"/>
    <w:basedOn w:val="a0"/>
    <w:qFormat/>
    <w:pPr>
      <w:spacing w:before="280" w:after="280"/>
    </w:pPr>
  </w:style>
  <w:style w:type="paragraph" w:customStyle="1" w:styleId="410">
    <w:name w:val="Основной текст (4)1"/>
    <w:basedOn w:val="a0"/>
    <w:qFormat/>
    <w:pPr>
      <w:widowControl w:val="0"/>
      <w:shd w:val="clear" w:color="auto" w:fill="FFFFFF"/>
      <w:spacing w:before="300" w:after="60" w:line="240" w:lineRule="atLeast"/>
      <w:jc w:val="both"/>
    </w:pPr>
    <w:rPr>
      <w:b/>
      <w:bCs/>
      <w:sz w:val="26"/>
      <w:szCs w:val="26"/>
      <w:shd w:val="clear" w:color="auto" w:fill="FFFFFF"/>
      <w:lang w:val="en-US" w:eastAsia="en-US"/>
    </w:rPr>
  </w:style>
  <w:style w:type="paragraph" w:customStyle="1" w:styleId="TableContents">
    <w:name w:val="Table Contents"/>
    <w:basedOn w:val="a0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 </cp:keywords>
  <dc:description/>
  <cp:lastModifiedBy>Пользователь</cp:lastModifiedBy>
  <cp:revision>2</cp:revision>
  <cp:lastPrinted>2022-07-07T13:06:00Z</cp:lastPrinted>
  <dcterms:created xsi:type="dcterms:W3CDTF">2022-07-07T13:07:00Z</dcterms:created>
  <dcterms:modified xsi:type="dcterms:W3CDTF">2022-07-07T13:07:00Z</dcterms:modified>
  <dc:language>en-US</dc:language>
</cp:coreProperties>
</file>