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C37" w:rsidRDefault="00313EB9" w:rsidP="00CE79A4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pple-converted-space"/>
          <w:rFonts w:ascii="Arial" w:hAnsi="Arial" w:cs="Arial"/>
          <w:color w:val="0E2F43"/>
          <w:sz w:val="28"/>
          <w:szCs w:val="28"/>
        </w:rPr>
      </w:pPr>
      <w:bookmarkStart w:id="0" w:name="_GoBack"/>
      <w:bookmarkEnd w:id="0"/>
      <w:r w:rsidRPr="00313EB9">
        <w:rPr>
          <w:rStyle w:val="apple-converted-space"/>
          <w:rFonts w:ascii="Arial" w:hAnsi="Arial" w:cs="Arial"/>
          <w:noProof/>
          <w:color w:val="0E2F43"/>
          <w:sz w:val="28"/>
          <w:szCs w:val="28"/>
        </w:rPr>
        <w:drawing>
          <wp:inline distT="0" distB="0" distL="0" distR="0" wp14:anchorId="0598AE16" wp14:editId="4D5B2B5A">
            <wp:extent cx="5829300" cy="4666615"/>
            <wp:effectExtent l="0" t="0" r="0" b="635"/>
            <wp:docPr id="1" name="Рисунок 1" descr="C:\Users\Пользователь\Desktop\DSCN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N73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91" cy="46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37" w:rsidRDefault="00C84C37" w:rsidP="00CE79A4">
      <w:pPr>
        <w:pStyle w:val="a3"/>
        <w:shd w:val="clear" w:color="auto" w:fill="FFFFFF"/>
        <w:spacing w:before="180" w:beforeAutospacing="0" w:after="180" w:afterAutospacing="0"/>
        <w:jc w:val="both"/>
        <w:rPr>
          <w:rStyle w:val="apple-converted-space"/>
          <w:rFonts w:ascii="Arial" w:hAnsi="Arial" w:cs="Arial"/>
          <w:color w:val="0E2F43"/>
          <w:sz w:val="28"/>
          <w:szCs w:val="28"/>
        </w:rPr>
      </w:pPr>
    </w:p>
    <w:p w:rsidR="00CE79A4" w:rsidRPr="00C84C37" w:rsidRDefault="00CE79A4" w:rsidP="00CE79A4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  <w:r w:rsidRPr="00C84C37">
        <w:rPr>
          <w:rFonts w:ascii="Arial" w:hAnsi="Arial" w:cs="Arial"/>
          <w:sz w:val="28"/>
          <w:szCs w:val="28"/>
        </w:rPr>
        <w:t>Муниципальное образование «</w:t>
      </w:r>
      <w:r w:rsidR="005E1DFA" w:rsidRPr="00C84C37">
        <w:rPr>
          <w:rFonts w:ascii="Arial" w:hAnsi="Arial" w:cs="Arial"/>
          <w:sz w:val="28"/>
          <w:szCs w:val="28"/>
        </w:rPr>
        <w:t>Марковский</w:t>
      </w:r>
      <w:r w:rsidR="00B34F9A" w:rsidRPr="00C84C37">
        <w:rPr>
          <w:rFonts w:ascii="Arial" w:hAnsi="Arial" w:cs="Arial"/>
          <w:sz w:val="28"/>
          <w:szCs w:val="28"/>
        </w:rPr>
        <w:t xml:space="preserve"> </w:t>
      </w:r>
      <w:r w:rsidRPr="00C84C37">
        <w:rPr>
          <w:rFonts w:ascii="Arial" w:hAnsi="Arial" w:cs="Arial"/>
          <w:sz w:val="28"/>
          <w:szCs w:val="28"/>
        </w:rPr>
        <w:t xml:space="preserve">сельсовет» </w:t>
      </w:r>
      <w:proofErr w:type="spellStart"/>
      <w:r w:rsidRPr="00C84C37">
        <w:rPr>
          <w:rFonts w:ascii="Arial" w:hAnsi="Arial" w:cs="Arial"/>
          <w:sz w:val="28"/>
          <w:szCs w:val="28"/>
        </w:rPr>
        <w:t>Глушковского</w:t>
      </w:r>
      <w:proofErr w:type="spellEnd"/>
      <w:r w:rsidRPr="00C84C37">
        <w:rPr>
          <w:rFonts w:ascii="Arial" w:hAnsi="Arial" w:cs="Arial"/>
          <w:sz w:val="28"/>
          <w:szCs w:val="28"/>
        </w:rPr>
        <w:t xml:space="preserve"> района Курской области имеет статус сельского поселения, образован в соответствии с Законом Курской области «О муниципальных образования</w:t>
      </w:r>
      <w:r w:rsidR="005E1DFA" w:rsidRPr="00C84C37">
        <w:rPr>
          <w:rFonts w:ascii="Arial" w:hAnsi="Arial" w:cs="Arial"/>
          <w:sz w:val="28"/>
          <w:szCs w:val="28"/>
        </w:rPr>
        <w:t xml:space="preserve">х </w:t>
      </w:r>
      <w:r w:rsidRPr="00C84C37">
        <w:rPr>
          <w:rFonts w:ascii="Arial" w:hAnsi="Arial" w:cs="Arial"/>
          <w:sz w:val="28"/>
          <w:szCs w:val="28"/>
        </w:rPr>
        <w:t>Курской области» и в соответствии с Уставом муниципального образования «</w:t>
      </w:r>
      <w:r w:rsidR="005E1DFA" w:rsidRPr="00C84C37">
        <w:rPr>
          <w:rFonts w:ascii="Arial" w:hAnsi="Arial" w:cs="Arial"/>
          <w:sz w:val="28"/>
          <w:szCs w:val="28"/>
        </w:rPr>
        <w:t>Марковский</w:t>
      </w:r>
      <w:r w:rsidRPr="00C84C37">
        <w:rPr>
          <w:rFonts w:ascii="Arial" w:hAnsi="Arial" w:cs="Arial"/>
          <w:sz w:val="28"/>
          <w:szCs w:val="28"/>
        </w:rPr>
        <w:t xml:space="preserve"> сельсовет».</w:t>
      </w:r>
    </w:p>
    <w:p w:rsidR="00CE79A4" w:rsidRPr="00C84C37" w:rsidRDefault="00CE79A4" w:rsidP="00CE79A4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  <w:r w:rsidRPr="00C84C37">
        <w:rPr>
          <w:rFonts w:ascii="Arial" w:hAnsi="Arial" w:cs="Arial"/>
          <w:sz w:val="28"/>
          <w:szCs w:val="28"/>
        </w:rPr>
        <w:t> Нормативным правовым актом, действующим на территории МО «</w:t>
      </w:r>
      <w:r w:rsidR="005E1DFA" w:rsidRPr="00C84C37">
        <w:rPr>
          <w:rFonts w:ascii="Arial" w:hAnsi="Arial" w:cs="Arial"/>
          <w:sz w:val="28"/>
          <w:szCs w:val="28"/>
        </w:rPr>
        <w:t>Марковский</w:t>
      </w:r>
      <w:r w:rsidRPr="00C84C37">
        <w:rPr>
          <w:rFonts w:ascii="Arial" w:hAnsi="Arial" w:cs="Arial"/>
          <w:sz w:val="28"/>
          <w:szCs w:val="28"/>
        </w:rPr>
        <w:t xml:space="preserve"> сельсовет» </w:t>
      </w:r>
      <w:proofErr w:type="spellStart"/>
      <w:r w:rsidRPr="00C84C37">
        <w:rPr>
          <w:rFonts w:ascii="Arial" w:hAnsi="Arial" w:cs="Arial"/>
          <w:sz w:val="28"/>
          <w:szCs w:val="28"/>
        </w:rPr>
        <w:t>Глушковского</w:t>
      </w:r>
      <w:proofErr w:type="spellEnd"/>
      <w:r w:rsidRPr="00C84C37">
        <w:rPr>
          <w:rFonts w:ascii="Arial" w:hAnsi="Arial" w:cs="Arial"/>
          <w:sz w:val="28"/>
          <w:szCs w:val="28"/>
        </w:rPr>
        <w:t xml:space="preserve"> района Курской области является Устав, в соответствии с которым население осуществляет местное самоуправление. Устав с соответствии с Конституцией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законами Курской области закрепляет правовые основы местного самоуправления в муниципальном образовании «</w:t>
      </w:r>
      <w:r w:rsidR="005E1DFA" w:rsidRPr="00C84C37">
        <w:rPr>
          <w:rFonts w:ascii="Arial" w:hAnsi="Arial" w:cs="Arial"/>
          <w:sz w:val="28"/>
          <w:szCs w:val="28"/>
        </w:rPr>
        <w:t>Марковский</w:t>
      </w:r>
      <w:r w:rsidRPr="00C84C37">
        <w:rPr>
          <w:rFonts w:ascii="Arial" w:hAnsi="Arial" w:cs="Arial"/>
          <w:sz w:val="28"/>
          <w:szCs w:val="28"/>
        </w:rPr>
        <w:t xml:space="preserve"> сельсовет», определяет порядок формирования органов местного самоуправления муниципального образования «</w:t>
      </w:r>
      <w:r w:rsidR="005E1DFA" w:rsidRPr="00C84C37">
        <w:rPr>
          <w:rFonts w:ascii="Arial" w:hAnsi="Arial" w:cs="Arial"/>
          <w:sz w:val="28"/>
          <w:szCs w:val="28"/>
        </w:rPr>
        <w:t>Марковский</w:t>
      </w:r>
      <w:r w:rsidRPr="00C84C37">
        <w:rPr>
          <w:rFonts w:ascii="Arial" w:hAnsi="Arial" w:cs="Arial"/>
          <w:sz w:val="28"/>
          <w:szCs w:val="28"/>
        </w:rPr>
        <w:t xml:space="preserve"> сельсовет», иные вопросы осуществления полномочий органов местного самоуправления муниципального образования «</w:t>
      </w:r>
      <w:r w:rsidR="005E1DFA" w:rsidRPr="00C84C37">
        <w:rPr>
          <w:rFonts w:ascii="Arial" w:hAnsi="Arial" w:cs="Arial"/>
          <w:sz w:val="28"/>
          <w:szCs w:val="28"/>
        </w:rPr>
        <w:t>Марковский</w:t>
      </w:r>
      <w:r w:rsidRPr="00C84C37">
        <w:rPr>
          <w:rFonts w:ascii="Arial" w:hAnsi="Arial" w:cs="Arial"/>
          <w:sz w:val="28"/>
          <w:szCs w:val="28"/>
        </w:rPr>
        <w:t xml:space="preserve"> сельсовет» по решению </w:t>
      </w:r>
      <w:r w:rsidRPr="00C84C37">
        <w:rPr>
          <w:rFonts w:ascii="Arial" w:hAnsi="Arial" w:cs="Arial"/>
          <w:sz w:val="28"/>
          <w:szCs w:val="28"/>
        </w:rPr>
        <w:lastRenderedPageBreak/>
        <w:t>вопросов местного значения муниципального образования «</w:t>
      </w:r>
      <w:r w:rsidR="005E1DFA" w:rsidRPr="00C84C37">
        <w:rPr>
          <w:rFonts w:ascii="Arial" w:hAnsi="Arial" w:cs="Arial"/>
          <w:sz w:val="28"/>
          <w:szCs w:val="28"/>
        </w:rPr>
        <w:t>Марковский</w:t>
      </w:r>
      <w:r w:rsidRPr="00C84C37">
        <w:rPr>
          <w:rFonts w:ascii="Arial" w:hAnsi="Arial" w:cs="Arial"/>
          <w:sz w:val="28"/>
          <w:szCs w:val="28"/>
        </w:rPr>
        <w:t xml:space="preserve"> сельсовет».</w:t>
      </w:r>
    </w:p>
    <w:p w:rsidR="00CE79A4" w:rsidRPr="00C84C37" w:rsidRDefault="00CE79A4" w:rsidP="00CE79A4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  <w:r w:rsidRPr="00C84C37">
        <w:rPr>
          <w:rFonts w:ascii="Arial" w:hAnsi="Arial" w:cs="Arial"/>
          <w:sz w:val="28"/>
          <w:szCs w:val="28"/>
        </w:rPr>
        <w:t>  Устав муниципального образования МО «</w:t>
      </w:r>
      <w:r w:rsidR="005E1DFA" w:rsidRPr="00C84C37">
        <w:rPr>
          <w:rFonts w:ascii="Arial" w:hAnsi="Arial" w:cs="Arial"/>
          <w:sz w:val="28"/>
          <w:szCs w:val="28"/>
        </w:rPr>
        <w:t>Марковский</w:t>
      </w:r>
      <w:r w:rsidRPr="00C84C37">
        <w:rPr>
          <w:rFonts w:ascii="Arial" w:hAnsi="Arial" w:cs="Arial"/>
          <w:sz w:val="28"/>
          <w:szCs w:val="28"/>
        </w:rPr>
        <w:t xml:space="preserve"> сельсовет» принят Решением Собрания депутатов </w:t>
      </w:r>
      <w:r w:rsidR="005E1DFA" w:rsidRPr="00C84C37">
        <w:rPr>
          <w:rFonts w:ascii="Arial" w:hAnsi="Arial" w:cs="Arial"/>
          <w:sz w:val="28"/>
          <w:szCs w:val="28"/>
        </w:rPr>
        <w:t>Марковского</w:t>
      </w:r>
      <w:r w:rsidRPr="00C84C37">
        <w:rPr>
          <w:rFonts w:ascii="Arial" w:hAnsi="Arial" w:cs="Arial"/>
          <w:sz w:val="28"/>
          <w:szCs w:val="28"/>
        </w:rPr>
        <w:t xml:space="preserve"> сельсовета </w:t>
      </w:r>
      <w:proofErr w:type="spellStart"/>
      <w:r w:rsidRPr="00C84C37">
        <w:rPr>
          <w:rFonts w:ascii="Arial" w:hAnsi="Arial" w:cs="Arial"/>
          <w:sz w:val="28"/>
          <w:szCs w:val="28"/>
        </w:rPr>
        <w:t>Глушковского</w:t>
      </w:r>
      <w:proofErr w:type="spellEnd"/>
      <w:r w:rsidRPr="00C84C37">
        <w:rPr>
          <w:rFonts w:ascii="Arial" w:hAnsi="Arial" w:cs="Arial"/>
          <w:sz w:val="28"/>
          <w:szCs w:val="28"/>
        </w:rPr>
        <w:t xml:space="preserve"> района №</w:t>
      </w:r>
      <w:r w:rsidR="005E1DFA" w:rsidRPr="00C84C37">
        <w:rPr>
          <w:rFonts w:ascii="Arial" w:hAnsi="Arial" w:cs="Arial"/>
          <w:sz w:val="28"/>
          <w:szCs w:val="28"/>
        </w:rPr>
        <w:t xml:space="preserve"> </w:t>
      </w:r>
      <w:proofErr w:type="gramStart"/>
      <w:r w:rsidR="005E1DFA" w:rsidRPr="00C84C37">
        <w:rPr>
          <w:rFonts w:ascii="Arial" w:hAnsi="Arial" w:cs="Arial"/>
          <w:sz w:val="28"/>
          <w:szCs w:val="28"/>
        </w:rPr>
        <w:t>22</w:t>
      </w:r>
      <w:r w:rsidRPr="00C84C37">
        <w:rPr>
          <w:rFonts w:ascii="Arial" w:hAnsi="Arial" w:cs="Arial"/>
          <w:sz w:val="28"/>
          <w:szCs w:val="28"/>
        </w:rPr>
        <w:t>  от</w:t>
      </w:r>
      <w:proofErr w:type="gramEnd"/>
      <w:r w:rsidRPr="00C84C37">
        <w:rPr>
          <w:rFonts w:ascii="Arial" w:hAnsi="Arial" w:cs="Arial"/>
          <w:sz w:val="28"/>
          <w:szCs w:val="28"/>
        </w:rPr>
        <w:t xml:space="preserve"> 2</w:t>
      </w:r>
      <w:r w:rsidR="005E1DFA" w:rsidRPr="00C84C37">
        <w:rPr>
          <w:rFonts w:ascii="Arial" w:hAnsi="Arial" w:cs="Arial"/>
          <w:sz w:val="28"/>
          <w:szCs w:val="28"/>
        </w:rPr>
        <w:t>2</w:t>
      </w:r>
      <w:r w:rsidRPr="00C84C37">
        <w:rPr>
          <w:rFonts w:ascii="Arial" w:hAnsi="Arial" w:cs="Arial"/>
          <w:sz w:val="28"/>
          <w:szCs w:val="28"/>
        </w:rPr>
        <w:t xml:space="preserve"> ноября 20</w:t>
      </w:r>
      <w:r w:rsidR="005E1DFA" w:rsidRPr="00C84C37">
        <w:rPr>
          <w:rFonts w:ascii="Arial" w:hAnsi="Arial" w:cs="Arial"/>
          <w:sz w:val="28"/>
          <w:szCs w:val="28"/>
        </w:rPr>
        <w:t>10</w:t>
      </w:r>
      <w:r w:rsidRPr="00C84C37">
        <w:rPr>
          <w:rFonts w:ascii="Arial" w:hAnsi="Arial" w:cs="Arial"/>
          <w:sz w:val="28"/>
          <w:szCs w:val="28"/>
        </w:rPr>
        <w:t xml:space="preserve"> года. Внесен в государственный реестр МО Российской Федерации под регистрационным номером </w:t>
      </w:r>
      <w:proofErr w:type="spellStart"/>
      <w:r w:rsidRPr="00C84C37">
        <w:rPr>
          <w:rFonts w:ascii="Arial" w:hAnsi="Arial" w:cs="Arial"/>
          <w:sz w:val="28"/>
          <w:szCs w:val="28"/>
        </w:rPr>
        <w:t>ru</w:t>
      </w:r>
      <w:proofErr w:type="spellEnd"/>
      <w:r w:rsidRPr="00C84C37">
        <w:rPr>
          <w:rFonts w:ascii="Arial" w:hAnsi="Arial" w:cs="Arial"/>
          <w:sz w:val="28"/>
          <w:szCs w:val="28"/>
        </w:rPr>
        <w:t xml:space="preserve"> 4650331</w:t>
      </w:r>
      <w:r w:rsidR="005E1DFA" w:rsidRPr="00C84C37">
        <w:rPr>
          <w:rFonts w:ascii="Arial" w:hAnsi="Arial" w:cs="Arial"/>
          <w:sz w:val="28"/>
          <w:szCs w:val="28"/>
        </w:rPr>
        <w:t>92010001</w:t>
      </w:r>
      <w:r w:rsidRPr="00C84C37">
        <w:rPr>
          <w:rFonts w:ascii="Arial" w:hAnsi="Arial" w:cs="Arial"/>
          <w:sz w:val="28"/>
          <w:szCs w:val="28"/>
        </w:rPr>
        <w:t xml:space="preserve"> от </w:t>
      </w:r>
      <w:r w:rsidR="005E1DFA" w:rsidRPr="00C84C37">
        <w:rPr>
          <w:rFonts w:ascii="Arial" w:hAnsi="Arial" w:cs="Arial"/>
          <w:sz w:val="28"/>
          <w:szCs w:val="28"/>
        </w:rPr>
        <w:t>09</w:t>
      </w:r>
      <w:r w:rsidRPr="00C84C37">
        <w:rPr>
          <w:rFonts w:ascii="Arial" w:hAnsi="Arial" w:cs="Arial"/>
          <w:sz w:val="28"/>
          <w:szCs w:val="28"/>
        </w:rPr>
        <w:t>.1</w:t>
      </w:r>
      <w:r w:rsidR="005E1DFA" w:rsidRPr="00C84C37">
        <w:rPr>
          <w:rFonts w:ascii="Arial" w:hAnsi="Arial" w:cs="Arial"/>
          <w:sz w:val="28"/>
          <w:szCs w:val="28"/>
        </w:rPr>
        <w:t>2</w:t>
      </w:r>
      <w:r w:rsidRPr="00C84C37">
        <w:rPr>
          <w:rFonts w:ascii="Arial" w:hAnsi="Arial" w:cs="Arial"/>
          <w:sz w:val="28"/>
          <w:szCs w:val="28"/>
        </w:rPr>
        <w:t>.20</w:t>
      </w:r>
      <w:r w:rsidR="005E1DFA" w:rsidRPr="00C84C37">
        <w:rPr>
          <w:rFonts w:ascii="Arial" w:hAnsi="Arial" w:cs="Arial"/>
          <w:sz w:val="28"/>
          <w:szCs w:val="28"/>
        </w:rPr>
        <w:t>10</w:t>
      </w:r>
      <w:r w:rsidRPr="00C84C37">
        <w:rPr>
          <w:rFonts w:ascii="Arial" w:hAnsi="Arial" w:cs="Arial"/>
          <w:sz w:val="28"/>
          <w:szCs w:val="28"/>
        </w:rPr>
        <w:t xml:space="preserve"> г.</w:t>
      </w:r>
    </w:p>
    <w:p w:rsidR="00CE79A4" w:rsidRPr="00C84C37" w:rsidRDefault="00CE79A4" w:rsidP="00CE79A4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  <w:r w:rsidRPr="00C84C37">
        <w:rPr>
          <w:rFonts w:ascii="Arial" w:hAnsi="Arial" w:cs="Arial"/>
          <w:sz w:val="28"/>
          <w:szCs w:val="28"/>
        </w:rPr>
        <w:t>  Неотъемлемой частью Устава МО «</w:t>
      </w:r>
      <w:r w:rsidR="005E1DFA" w:rsidRPr="00C84C37">
        <w:rPr>
          <w:rFonts w:ascii="Arial" w:hAnsi="Arial" w:cs="Arial"/>
          <w:sz w:val="28"/>
          <w:szCs w:val="28"/>
        </w:rPr>
        <w:t>Марковский</w:t>
      </w:r>
      <w:r w:rsidRPr="00C84C37">
        <w:rPr>
          <w:rFonts w:ascii="Arial" w:hAnsi="Arial" w:cs="Arial"/>
          <w:sz w:val="28"/>
          <w:szCs w:val="28"/>
        </w:rPr>
        <w:t xml:space="preserve"> сельсовет» и официальным документом, фиксирующим границы </w:t>
      </w:r>
      <w:r w:rsidR="005E1DFA" w:rsidRPr="00C84C37">
        <w:rPr>
          <w:rFonts w:ascii="Arial" w:hAnsi="Arial" w:cs="Arial"/>
          <w:sz w:val="28"/>
          <w:szCs w:val="28"/>
        </w:rPr>
        <w:t>Марковского</w:t>
      </w:r>
      <w:r w:rsidRPr="00C84C37">
        <w:rPr>
          <w:rFonts w:ascii="Arial" w:hAnsi="Arial" w:cs="Arial"/>
          <w:sz w:val="28"/>
          <w:szCs w:val="28"/>
        </w:rPr>
        <w:t xml:space="preserve"> сельсовета, является схема </w:t>
      </w:r>
      <w:r w:rsidR="005E1DFA" w:rsidRPr="00C84C37">
        <w:rPr>
          <w:rFonts w:ascii="Arial" w:hAnsi="Arial" w:cs="Arial"/>
          <w:sz w:val="28"/>
          <w:szCs w:val="28"/>
        </w:rPr>
        <w:t>Марковского</w:t>
      </w:r>
      <w:r w:rsidRPr="00C84C37">
        <w:rPr>
          <w:rFonts w:ascii="Arial" w:hAnsi="Arial" w:cs="Arial"/>
          <w:sz w:val="28"/>
          <w:szCs w:val="28"/>
        </w:rPr>
        <w:t xml:space="preserve"> сельсовета, разработанная в соответствии с требованиями градостроительного и земельного законодательства, и описание границ </w:t>
      </w:r>
      <w:r w:rsidR="005E1DFA" w:rsidRPr="00C84C37">
        <w:rPr>
          <w:rFonts w:ascii="Arial" w:hAnsi="Arial" w:cs="Arial"/>
          <w:sz w:val="28"/>
          <w:szCs w:val="28"/>
        </w:rPr>
        <w:t>Марковского</w:t>
      </w:r>
      <w:r w:rsidRPr="00C84C37">
        <w:rPr>
          <w:rFonts w:ascii="Arial" w:hAnsi="Arial" w:cs="Arial"/>
          <w:sz w:val="28"/>
          <w:szCs w:val="28"/>
        </w:rPr>
        <w:t xml:space="preserve"> сельсовета.</w:t>
      </w:r>
    </w:p>
    <w:p w:rsidR="00CE79A4" w:rsidRPr="00C84C37" w:rsidRDefault="00CE79A4" w:rsidP="00CE79A4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  <w:r w:rsidRPr="00C84C37">
        <w:rPr>
          <w:rFonts w:ascii="Arial" w:hAnsi="Arial" w:cs="Arial"/>
          <w:sz w:val="28"/>
          <w:szCs w:val="28"/>
        </w:rPr>
        <w:t>  Изменение границ сельсовета осуществляется в соответствии со статьями 11-13 Федерального закона «Об общих принципах организации местного самоуправления в Российской Федерации».</w:t>
      </w:r>
    </w:p>
    <w:p w:rsidR="00CE79A4" w:rsidRPr="00C84C37" w:rsidRDefault="00CE79A4" w:rsidP="00CE79A4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  <w:r w:rsidRPr="00C84C37">
        <w:rPr>
          <w:rFonts w:ascii="Arial" w:hAnsi="Arial" w:cs="Arial"/>
          <w:sz w:val="28"/>
          <w:szCs w:val="28"/>
        </w:rPr>
        <w:t>  Территорию поселения составляют исторически сложившиеся земли населенных пунктов, прилегающие к ним земли общего пользования, территории традиционного природопользования населения поселения, рекреационные земли, земли для развития поселения. В состав территории поселения входят земли независимо от форм собственности и целевого назначения, находящиеся в пределах границ поселения.</w:t>
      </w:r>
    </w:p>
    <w:p w:rsidR="005E1DFA" w:rsidRPr="00C84C37" w:rsidRDefault="00CE79A4" w:rsidP="00CE79A4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  <w:r w:rsidRPr="00C84C37">
        <w:rPr>
          <w:rFonts w:ascii="Arial" w:hAnsi="Arial" w:cs="Arial"/>
          <w:sz w:val="28"/>
          <w:szCs w:val="28"/>
        </w:rPr>
        <w:t>  В муниципальное образование «</w:t>
      </w:r>
      <w:r w:rsidR="005E1DFA" w:rsidRPr="00C84C37">
        <w:rPr>
          <w:rFonts w:ascii="Arial" w:hAnsi="Arial" w:cs="Arial"/>
          <w:sz w:val="28"/>
          <w:szCs w:val="28"/>
        </w:rPr>
        <w:t>Марковский</w:t>
      </w:r>
      <w:r w:rsidRPr="00C84C37">
        <w:rPr>
          <w:rFonts w:ascii="Arial" w:hAnsi="Arial" w:cs="Arial"/>
          <w:sz w:val="28"/>
          <w:szCs w:val="28"/>
        </w:rPr>
        <w:t xml:space="preserve"> сельсовет» </w:t>
      </w:r>
      <w:proofErr w:type="spellStart"/>
      <w:r w:rsidRPr="00C84C37">
        <w:rPr>
          <w:rFonts w:ascii="Arial" w:hAnsi="Arial" w:cs="Arial"/>
          <w:sz w:val="28"/>
          <w:szCs w:val="28"/>
        </w:rPr>
        <w:t>Глушковского</w:t>
      </w:r>
      <w:proofErr w:type="spellEnd"/>
      <w:r w:rsidRPr="00C84C37">
        <w:rPr>
          <w:rFonts w:ascii="Arial" w:hAnsi="Arial" w:cs="Arial"/>
          <w:sz w:val="28"/>
          <w:szCs w:val="28"/>
        </w:rPr>
        <w:t xml:space="preserve"> района Курской области входит </w:t>
      </w:r>
      <w:r w:rsidR="005E1DFA" w:rsidRPr="00C84C37">
        <w:rPr>
          <w:rFonts w:ascii="Arial" w:hAnsi="Arial" w:cs="Arial"/>
          <w:sz w:val="28"/>
          <w:szCs w:val="28"/>
        </w:rPr>
        <w:t>8</w:t>
      </w:r>
      <w:r w:rsidRPr="00C84C37">
        <w:rPr>
          <w:rFonts w:ascii="Arial" w:hAnsi="Arial" w:cs="Arial"/>
          <w:sz w:val="28"/>
          <w:szCs w:val="28"/>
        </w:rPr>
        <w:t xml:space="preserve"> населенных пункт</w:t>
      </w:r>
      <w:r w:rsidR="000B3134" w:rsidRPr="00C84C37">
        <w:rPr>
          <w:rFonts w:ascii="Arial" w:hAnsi="Arial" w:cs="Arial"/>
          <w:sz w:val="28"/>
          <w:szCs w:val="28"/>
        </w:rPr>
        <w:t>ов</w:t>
      </w:r>
      <w:r w:rsidRPr="00C84C37">
        <w:rPr>
          <w:rFonts w:ascii="Arial" w:hAnsi="Arial" w:cs="Arial"/>
          <w:sz w:val="28"/>
          <w:szCs w:val="28"/>
        </w:rPr>
        <w:t>:</w:t>
      </w:r>
      <w:r w:rsidR="005E1DFA" w:rsidRPr="00C84C37">
        <w:rPr>
          <w:rFonts w:ascii="Arial" w:hAnsi="Arial" w:cs="Arial"/>
          <w:sz w:val="28"/>
          <w:szCs w:val="28"/>
        </w:rPr>
        <w:t xml:space="preserve"> </w:t>
      </w:r>
    </w:p>
    <w:p w:rsidR="005E1DFA" w:rsidRPr="00C84C37" w:rsidRDefault="005E1DFA" w:rsidP="00AA6038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  <w:proofErr w:type="spellStart"/>
      <w:r w:rsidRPr="00C84C37">
        <w:rPr>
          <w:rFonts w:ascii="Arial" w:hAnsi="Arial" w:cs="Arial"/>
          <w:sz w:val="28"/>
          <w:szCs w:val="28"/>
        </w:rPr>
        <w:t>с.Самарка</w:t>
      </w:r>
      <w:proofErr w:type="spellEnd"/>
      <w:r w:rsidRPr="00C84C37">
        <w:rPr>
          <w:rFonts w:ascii="Arial" w:hAnsi="Arial" w:cs="Arial"/>
          <w:sz w:val="28"/>
          <w:szCs w:val="28"/>
        </w:rPr>
        <w:t>,</w:t>
      </w:r>
      <w:r w:rsidR="000B3134" w:rsidRPr="00C84C3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84C37">
        <w:rPr>
          <w:rFonts w:ascii="Arial" w:hAnsi="Arial" w:cs="Arial"/>
          <w:sz w:val="28"/>
          <w:szCs w:val="28"/>
        </w:rPr>
        <w:t>с.Марково</w:t>
      </w:r>
      <w:proofErr w:type="spellEnd"/>
      <w:r w:rsidRPr="00C84C37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C84C37">
        <w:rPr>
          <w:rFonts w:ascii="Arial" w:hAnsi="Arial" w:cs="Arial"/>
          <w:sz w:val="28"/>
          <w:szCs w:val="28"/>
        </w:rPr>
        <w:t>д.Кабановка</w:t>
      </w:r>
      <w:proofErr w:type="spellEnd"/>
      <w:r w:rsidRPr="00C84C37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C84C37">
        <w:rPr>
          <w:rFonts w:ascii="Arial" w:hAnsi="Arial" w:cs="Arial"/>
          <w:sz w:val="28"/>
          <w:szCs w:val="28"/>
        </w:rPr>
        <w:t>д.Урусы</w:t>
      </w:r>
      <w:proofErr w:type="spellEnd"/>
      <w:r w:rsidRPr="00C84C37">
        <w:rPr>
          <w:rFonts w:ascii="Arial" w:hAnsi="Arial" w:cs="Arial"/>
          <w:sz w:val="28"/>
          <w:szCs w:val="28"/>
        </w:rPr>
        <w:t>,</w:t>
      </w:r>
      <w:r w:rsidR="00AA60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84C37">
        <w:rPr>
          <w:rFonts w:ascii="Arial" w:hAnsi="Arial" w:cs="Arial"/>
          <w:sz w:val="28"/>
          <w:szCs w:val="28"/>
        </w:rPr>
        <w:t>д.Колодежи</w:t>
      </w:r>
      <w:proofErr w:type="spellEnd"/>
      <w:r w:rsidRPr="00C84C37">
        <w:rPr>
          <w:rFonts w:ascii="Arial" w:hAnsi="Arial" w:cs="Arial"/>
          <w:sz w:val="28"/>
          <w:szCs w:val="28"/>
        </w:rPr>
        <w:t>,</w:t>
      </w:r>
      <w:r w:rsidR="00AA60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84C37">
        <w:rPr>
          <w:rFonts w:ascii="Arial" w:hAnsi="Arial" w:cs="Arial"/>
          <w:sz w:val="28"/>
          <w:szCs w:val="28"/>
        </w:rPr>
        <w:t>с.Дроновка</w:t>
      </w:r>
      <w:proofErr w:type="spellEnd"/>
      <w:r w:rsidRPr="00C84C37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C84C37">
        <w:rPr>
          <w:rFonts w:ascii="Arial" w:hAnsi="Arial" w:cs="Arial"/>
          <w:sz w:val="28"/>
          <w:szCs w:val="28"/>
        </w:rPr>
        <w:t>с.Неониловка</w:t>
      </w:r>
      <w:proofErr w:type="spellEnd"/>
      <w:r w:rsidRPr="00C84C37">
        <w:rPr>
          <w:rFonts w:ascii="Arial" w:hAnsi="Arial" w:cs="Arial"/>
          <w:sz w:val="28"/>
          <w:szCs w:val="28"/>
        </w:rPr>
        <w:t>,</w:t>
      </w:r>
      <w:r w:rsidR="00AA6038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84C37">
        <w:rPr>
          <w:rFonts w:ascii="Arial" w:hAnsi="Arial" w:cs="Arial"/>
          <w:sz w:val="28"/>
          <w:szCs w:val="28"/>
        </w:rPr>
        <w:t>с.Ходейково</w:t>
      </w:r>
      <w:proofErr w:type="spellEnd"/>
    </w:p>
    <w:p w:rsidR="00EB4FA1" w:rsidRPr="00C84C37" w:rsidRDefault="00EB4FA1" w:rsidP="00AA6038">
      <w:pPr>
        <w:keepNext/>
        <w:spacing w:after="0" w:line="360" w:lineRule="auto"/>
        <w:ind w:firstLine="851"/>
        <w:jc w:val="both"/>
        <w:rPr>
          <w:rFonts w:ascii="Arial" w:hAnsi="Arial" w:cs="Arial"/>
          <w:bCs/>
          <w:sz w:val="28"/>
          <w:szCs w:val="28"/>
          <w:lang w:eastAsia="ru-RU"/>
        </w:rPr>
      </w:pPr>
      <w:r w:rsidRPr="00C84C37">
        <w:rPr>
          <w:rFonts w:ascii="Arial" w:hAnsi="Arial" w:cs="Arial"/>
          <w:bCs/>
          <w:sz w:val="28"/>
          <w:szCs w:val="28"/>
          <w:lang w:eastAsia="ru-RU"/>
        </w:rPr>
        <w:t xml:space="preserve">Муниципальное образование «Марковский сельсовет» расположено в западной части </w:t>
      </w:r>
      <w:proofErr w:type="spellStart"/>
      <w:r w:rsidRPr="00C84C37">
        <w:rPr>
          <w:rFonts w:ascii="Arial" w:hAnsi="Arial" w:cs="Arial"/>
          <w:bCs/>
          <w:sz w:val="28"/>
          <w:szCs w:val="28"/>
          <w:lang w:eastAsia="ru-RU"/>
        </w:rPr>
        <w:t>Глушковского</w:t>
      </w:r>
      <w:proofErr w:type="spellEnd"/>
      <w:r w:rsidRPr="00C84C37">
        <w:rPr>
          <w:rFonts w:ascii="Arial" w:hAnsi="Arial" w:cs="Arial"/>
          <w:bCs/>
          <w:sz w:val="28"/>
          <w:szCs w:val="28"/>
          <w:lang w:eastAsia="ru-RU"/>
        </w:rPr>
        <w:t xml:space="preserve"> района. Поселение граничит на севере</w:t>
      </w:r>
      <w:r w:rsidR="00313EB9">
        <w:rPr>
          <w:rFonts w:ascii="Arial" w:hAnsi="Arial" w:cs="Arial"/>
          <w:bCs/>
          <w:sz w:val="28"/>
          <w:szCs w:val="28"/>
          <w:lang w:eastAsia="ru-RU"/>
        </w:rPr>
        <w:t xml:space="preserve"> </w:t>
      </w:r>
      <w:r w:rsidRPr="00C84C37">
        <w:rPr>
          <w:rFonts w:ascii="Arial" w:hAnsi="Arial" w:cs="Arial"/>
          <w:bCs/>
          <w:sz w:val="28"/>
          <w:szCs w:val="28"/>
          <w:lang w:eastAsia="ru-RU"/>
        </w:rPr>
        <w:t>и северо-западе с</w:t>
      </w:r>
      <w:r w:rsidR="00AA6038">
        <w:rPr>
          <w:rFonts w:ascii="Arial" w:hAnsi="Arial" w:cs="Arial"/>
          <w:bCs/>
          <w:sz w:val="28"/>
          <w:szCs w:val="28"/>
          <w:lang w:eastAsia="ru-RU"/>
        </w:rPr>
        <w:t xml:space="preserve"> Украиной, на юго-</w:t>
      </w:r>
      <w:proofErr w:type="gramStart"/>
      <w:r w:rsidR="00AA6038">
        <w:rPr>
          <w:rFonts w:ascii="Arial" w:hAnsi="Arial" w:cs="Arial"/>
          <w:bCs/>
          <w:sz w:val="28"/>
          <w:szCs w:val="28"/>
          <w:lang w:eastAsia="ru-RU"/>
        </w:rPr>
        <w:t>западе  МО</w:t>
      </w:r>
      <w:proofErr w:type="gramEnd"/>
      <w:r w:rsidR="00AA6038">
        <w:rPr>
          <w:rFonts w:ascii="Arial" w:hAnsi="Arial" w:cs="Arial"/>
          <w:bCs/>
          <w:sz w:val="28"/>
          <w:szCs w:val="28"/>
          <w:lang w:eastAsia="ru-RU"/>
        </w:rPr>
        <w:t xml:space="preserve"> «</w:t>
      </w:r>
      <w:proofErr w:type="spellStart"/>
      <w:r w:rsidR="00AA6038">
        <w:rPr>
          <w:rFonts w:ascii="Arial" w:hAnsi="Arial" w:cs="Arial"/>
          <w:bCs/>
          <w:sz w:val="28"/>
          <w:szCs w:val="28"/>
          <w:lang w:eastAsia="ru-RU"/>
        </w:rPr>
        <w:t>Карыжский</w:t>
      </w:r>
      <w:proofErr w:type="spellEnd"/>
      <w:r w:rsidR="00AA6038">
        <w:rPr>
          <w:rFonts w:ascii="Arial" w:hAnsi="Arial" w:cs="Arial"/>
          <w:bCs/>
          <w:sz w:val="28"/>
          <w:szCs w:val="28"/>
          <w:lang w:eastAsia="ru-RU"/>
        </w:rPr>
        <w:t xml:space="preserve"> сельсовет», МО «</w:t>
      </w:r>
      <w:r w:rsidRPr="00C84C37">
        <w:rPr>
          <w:rFonts w:ascii="Arial" w:hAnsi="Arial" w:cs="Arial"/>
          <w:bCs/>
          <w:sz w:val="28"/>
          <w:szCs w:val="28"/>
          <w:lang w:eastAsia="ru-RU"/>
        </w:rPr>
        <w:t>Алексеевка», МО «</w:t>
      </w:r>
      <w:proofErr w:type="spellStart"/>
      <w:r w:rsidRPr="00C84C37">
        <w:rPr>
          <w:rFonts w:ascii="Arial" w:hAnsi="Arial" w:cs="Arial"/>
          <w:bCs/>
          <w:sz w:val="28"/>
          <w:szCs w:val="28"/>
          <w:lang w:eastAsia="ru-RU"/>
        </w:rPr>
        <w:t>Звановский</w:t>
      </w:r>
      <w:proofErr w:type="spellEnd"/>
      <w:r w:rsidRPr="00C84C37">
        <w:rPr>
          <w:rFonts w:ascii="Arial" w:hAnsi="Arial" w:cs="Arial"/>
          <w:bCs/>
          <w:sz w:val="28"/>
          <w:szCs w:val="28"/>
          <w:lang w:eastAsia="ru-RU"/>
        </w:rPr>
        <w:t xml:space="preserve"> сельсовет»   с восточной стороны с Рыльским районом.</w:t>
      </w:r>
    </w:p>
    <w:p w:rsidR="00313EB9" w:rsidRDefault="00313EB9" w:rsidP="00EB4FA1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</w:p>
    <w:p w:rsidR="00313EB9" w:rsidRDefault="00313EB9" w:rsidP="00EB4FA1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</w:p>
    <w:p w:rsidR="00313EB9" w:rsidRDefault="00313EB9" w:rsidP="00EB4FA1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</w:p>
    <w:p w:rsidR="00313EB9" w:rsidRDefault="00313EB9" w:rsidP="00EB4FA1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  <w:r w:rsidRPr="00313EB9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40425" cy="4453157"/>
            <wp:effectExtent l="0" t="0" r="3175" b="5080"/>
            <wp:docPr id="2" name="Рисунок 2" descr="C:\Users\Пользователь\Desktop\IMG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0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EB9" w:rsidRDefault="00313EB9" w:rsidP="00EB4FA1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</w:p>
    <w:p w:rsidR="00313EB9" w:rsidRDefault="00313EB9" w:rsidP="00EB4FA1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</w:p>
    <w:p w:rsidR="005E1DFA" w:rsidRPr="00C84C37" w:rsidRDefault="00EB4FA1" w:rsidP="00EB4FA1">
      <w:pPr>
        <w:pStyle w:val="a3"/>
        <w:shd w:val="clear" w:color="auto" w:fill="FFFFFF"/>
        <w:spacing w:before="180" w:beforeAutospacing="0" w:after="180" w:afterAutospacing="0"/>
        <w:jc w:val="both"/>
        <w:rPr>
          <w:rFonts w:ascii="Arial" w:hAnsi="Arial" w:cs="Arial"/>
          <w:sz w:val="28"/>
          <w:szCs w:val="28"/>
        </w:rPr>
      </w:pPr>
      <w:proofErr w:type="gramStart"/>
      <w:r w:rsidRPr="00C84C37">
        <w:rPr>
          <w:rFonts w:ascii="Arial" w:hAnsi="Arial" w:cs="Arial"/>
          <w:sz w:val="28"/>
          <w:szCs w:val="28"/>
        </w:rPr>
        <w:t>Территория  муниципального</w:t>
      </w:r>
      <w:proofErr w:type="gramEnd"/>
      <w:r w:rsidRPr="00C84C37">
        <w:rPr>
          <w:rFonts w:ascii="Arial" w:hAnsi="Arial" w:cs="Arial"/>
          <w:sz w:val="28"/>
          <w:szCs w:val="28"/>
        </w:rPr>
        <w:t xml:space="preserve"> образования составляет 11300 км. В состав Марковского сельсовета входят вместе с административным центром </w:t>
      </w:r>
      <w:proofErr w:type="gramStart"/>
      <w:r w:rsidRPr="00C84C37">
        <w:rPr>
          <w:rFonts w:ascii="Arial" w:hAnsi="Arial" w:cs="Arial"/>
          <w:sz w:val="28"/>
          <w:szCs w:val="28"/>
        </w:rPr>
        <w:t>восемь  населенных</w:t>
      </w:r>
      <w:proofErr w:type="gramEnd"/>
      <w:r w:rsidRPr="00C84C37">
        <w:rPr>
          <w:rFonts w:ascii="Arial" w:hAnsi="Arial" w:cs="Arial"/>
          <w:sz w:val="28"/>
          <w:szCs w:val="28"/>
        </w:rPr>
        <w:t xml:space="preserve"> пунктов. Общая численность населения сельсовета</w:t>
      </w:r>
      <w:r w:rsidR="00B34F9A" w:rsidRPr="00C84C37">
        <w:rPr>
          <w:rFonts w:ascii="Arial" w:hAnsi="Arial" w:cs="Arial"/>
          <w:sz w:val="28"/>
          <w:szCs w:val="28"/>
        </w:rPr>
        <w:t xml:space="preserve"> 1212 человек</w:t>
      </w:r>
    </w:p>
    <w:p w:rsidR="000D22C1" w:rsidRPr="00C84C37" w:rsidRDefault="00CE79A4" w:rsidP="000D22C1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  <w:lang w:eastAsia="ru-RU"/>
        </w:rPr>
      </w:pPr>
      <w:r w:rsidRPr="00C84C37">
        <w:rPr>
          <w:rFonts w:ascii="Arial" w:hAnsi="Arial" w:cs="Arial"/>
          <w:sz w:val="28"/>
          <w:szCs w:val="28"/>
        </w:rPr>
        <w:t> </w:t>
      </w:r>
      <w:r w:rsidR="000D22C1" w:rsidRPr="00C84C37">
        <w:rPr>
          <w:rFonts w:ascii="Arial" w:hAnsi="Arial" w:cs="Arial"/>
          <w:sz w:val="28"/>
          <w:szCs w:val="28"/>
          <w:lang w:eastAsia="ru-RU"/>
        </w:rPr>
        <w:t>Ближайшая железнодорожная с</w:t>
      </w:r>
      <w:r w:rsidR="00AA6038">
        <w:rPr>
          <w:rFonts w:ascii="Arial" w:hAnsi="Arial" w:cs="Arial"/>
          <w:sz w:val="28"/>
          <w:szCs w:val="28"/>
          <w:lang w:eastAsia="ru-RU"/>
        </w:rPr>
        <w:t>танция пассажирского сообщения-</w:t>
      </w:r>
      <w:r w:rsidR="000D22C1" w:rsidRPr="00C84C37">
        <w:rPr>
          <w:rFonts w:ascii="Arial" w:hAnsi="Arial" w:cs="Arial"/>
          <w:sz w:val="28"/>
          <w:szCs w:val="28"/>
          <w:lang w:eastAsia="ru-RU"/>
        </w:rPr>
        <w:t xml:space="preserve">станция Глушково, находится на расстоянии 45 км от села </w:t>
      </w:r>
      <w:proofErr w:type="spellStart"/>
      <w:r w:rsidR="000D22C1" w:rsidRPr="00C84C37">
        <w:rPr>
          <w:rFonts w:ascii="Arial" w:hAnsi="Arial" w:cs="Arial"/>
          <w:sz w:val="28"/>
          <w:szCs w:val="28"/>
          <w:lang w:eastAsia="ru-RU"/>
        </w:rPr>
        <w:t>Дроновка</w:t>
      </w:r>
      <w:proofErr w:type="spellEnd"/>
      <w:r w:rsidR="000D22C1" w:rsidRPr="00C84C37">
        <w:rPr>
          <w:rFonts w:ascii="Arial" w:hAnsi="Arial" w:cs="Arial"/>
          <w:sz w:val="28"/>
          <w:szCs w:val="28"/>
          <w:lang w:eastAsia="ru-RU"/>
        </w:rPr>
        <w:t>. Кроме того, муниципальное образование имеет развитую сеть межмуниципальных и местных автодорог.</w:t>
      </w:r>
    </w:p>
    <w:p w:rsidR="000D22C1" w:rsidRPr="00C84C37" w:rsidRDefault="000D22C1" w:rsidP="000D22C1">
      <w:pPr>
        <w:widowControl w:val="0"/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  <w:lang w:eastAsia="ru-RU"/>
        </w:rPr>
      </w:pPr>
      <w:r w:rsidRPr="00C84C37">
        <w:rPr>
          <w:rFonts w:ascii="Arial" w:hAnsi="Arial" w:cs="Arial"/>
          <w:sz w:val="28"/>
          <w:szCs w:val="28"/>
          <w:lang w:eastAsia="ru-RU"/>
        </w:rPr>
        <w:t xml:space="preserve">На территории </w:t>
      </w:r>
      <w:proofErr w:type="gramStart"/>
      <w:r w:rsidRPr="00C84C37">
        <w:rPr>
          <w:rFonts w:ascii="Arial" w:hAnsi="Arial" w:cs="Arial"/>
          <w:sz w:val="28"/>
          <w:szCs w:val="28"/>
          <w:lang w:eastAsia="ru-RU"/>
        </w:rPr>
        <w:t>сельсовета  населенные</w:t>
      </w:r>
      <w:proofErr w:type="gramEnd"/>
      <w:r w:rsidRPr="00C84C37">
        <w:rPr>
          <w:rFonts w:ascii="Arial" w:hAnsi="Arial" w:cs="Arial"/>
          <w:sz w:val="28"/>
          <w:szCs w:val="28"/>
          <w:lang w:eastAsia="ru-RU"/>
        </w:rPr>
        <w:t xml:space="preserve"> пункты  газифицированы. Основным видом деятельности населения является сельское хозяйство.</w:t>
      </w:r>
    </w:p>
    <w:p w:rsidR="000D22C1" w:rsidRPr="00C84C37" w:rsidRDefault="000D22C1" w:rsidP="000D22C1">
      <w:pPr>
        <w:widowControl w:val="0"/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  <w:lang w:eastAsia="ru-RU"/>
        </w:rPr>
      </w:pPr>
      <w:r w:rsidRPr="00C84C37">
        <w:rPr>
          <w:rFonts w:ascii="Arial" w:hAnsi="Arial" w:cs="Arial"/>
          <w:sz w:val="28"/>
          <w:szCs w:val="28"/>
          <w:lang w:eastAsia="ru-RU"/>
        </w:rPr>
        <w:t xml:space="preserve">Административным центром сельсовета является село </w:t>
      </w:r>
      <w:proofErr w:type="spellStart"/>
      <w:r w:rsidRPr="00C84C37">
        <w:rPr>
          <w:rFonts w:ascii="Arial" w:hAnsi="Arial" w:cs="Arial"/>
          <w:sz w:val="28"/>
          <w:szCs w:val="28"/>
          <w:lang w:eastAsia="ru-RU"/>
        </w:rPr>
        <w:t>Дроновка</w:t>
      </w:r>
      <w:proofErr w:type="spellEnd"/>
      <w:r w:rsidRPr="00C84C37">
        <w:rPr>
          <w:rFonts w:ascii="Arial" w:hAnsi="Arial" w:cs="Arial"/>
          <w:sz w:val="28"/>
          <w:szCs w:val="28"/>
          <w:lang w:eastAsia="ru-RU"/>
        </w:rPr>
        <w:t xml:space="preserve">. </w:t>
      </w:r>
    </w:p>
    <w:p w:rsidR="000D22C1" w:rsidRPr="00C84C37" w:rsidRDefault="000D22C1" w:rsidP="000D22C1">
      <w:pPr>
        <w:widowControl w:val="0"/>
        <w:tabs>
          <w:tab w:val="left" w:pos="3969"/>
        </w:tabs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  <w:lang w:eastAsia="ru-RU"/>
        </w:rPr>
      </w:pPr>
      <w:r w:rsidRPr="00C84C37">
        <w:rPr>
          <w:rFonts w:ascii="Arial" w:hAnsi="Arial" w:cs="Arial"/>
          <w:sz w:val="28"/>
          <w:szCs w:val="28"/>
          <w:lang w:eastAsia="ru-RU"/>
        </w:rPr>
        <w:t xml:space="preserve">Социально-экономическая активность сосредоточена в </w:t>
      </w:r>
      <w:r w:rsidRPr="00C84C37">
        <w:rPr>
          <w:rFonts w:ascii="Arial" w:hAnsi="Arial" w:cs="Arial"/>
          <w:sz w:val="28"/>
          <w:szCs w:val="28"/>
          <w:lang w:eastAsia="ru-RU"/>
        </w:rPr>
        <w:lastRenderedPageBreak/>
        <w:t>административном центре сельсовета.</w:t>
      </w:r>
    </w:p>
    <w:p w:rsidR="00CE79A4" w:rsidRPr="00C84C37" w:rsidRDefault="00CE79A4" w:rsidP="00CE79A4">
      <w:pPr>
        <w:pStyle w:val="a3"/>
        <w:shd w:val="clear" w:color="auto" w:fill="FFFFFF"/>
        <w:spacing w:before="180" w:beforeAutospacing="0" w:after="180" w:afterAutospacing="0"/>
        <w:rPr>
          <w:rFonts w:ascii="Arial" w:hAnsi="Arial" w:cs="Arial"/>
          <w:sz w:val="28"/>
          <w:szCs w:val="28"/>
        </w:rPr>
      </w:pPr>
    </w:p>
    <w:p w:rsidR="000D22C1" w:rsidRPr="00C84C37" w:rsidRDefault="000D22C1" w:rsidP="000D22C1">
      <w:pPr>
        <w:keepNext/>
        <w:widowControl w:val="0"/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  <w:lang w:eastAsia="ru-RU"/>
        </w:rPr>
      </w:pPr>
      <w:r w:rsidRPr="00C84C37">
        <w:rPr>
          <w:rFonts w:ascii="Arial" w:hAnsi="Arial" w:cs="Arial"/>
          <w:b/>
          <w:i/>
          <w:sz w:val="28"/>
          <w:szCs w:val="28"/>
          <w:lang w:eastAsia="ru-RU"/>
        </w:rPr>
        <w:t>Детские дошкольные учреждения</w:t>
      </w:r>
    </w:p>
    <w:p w:rsidR="000D22C1" w:rsidRPr="00C84C37" w:rsidRDefault="000D22C1" w:rsidP="000D22C1">
      <w:pPr>
        <w:widowControl w:val="0"/>
        <w:suppressAutoHyphens/>
        <w:spacing w:after="0" w:line="360" w:lineRule="auto"/>
        <w:ind w:firstLine="851"/>
        <w:jc w:val="both"/>
        <w:rPr>
          <w:rFonts w:ascii="Arial" w:hAnsi="Arial" w:cs="Arial"/>
          <w:bCs/>
          <w:iCs/>
          <w:sz w:val="28"/>
          <w:szCs w:val="28"/>
          <w:lang w:eastAsia="ru-RU"/>
        </w:rPr>
      </w:pPr>
      <w:bookmarkStart w:id="1" w:name="_Toc274211172"/>
      <w:bookmarkStart w:id="2" w:name="_Toc279689090"/>
      <w:bookmarkStart w:id="3" w:name="_Toc279689952"/>
      <w:bookmarkStart w:id="4" w:name="_Toc279690695"/>
      <w:r w:rsidRPr="00C84C37">
        <w:rPr>
          <w:rFonts w:ascii="Arial" w:hAnsi="Arial" w:cs="Arial"/>
          <w:bCs/>
          <w:iCs/>
          <w:sz w:val="28"/>
          <w:szCs w:val="28"/>
          <w:lang w:eastAsia="ru-RU"/>
        </w:rPr>
        <w:t>По состоянию на 01.01.2016 г. на территории Марковского сельсовета находится одно дошкольные образовательные учреждения МКДОУ «Марковский Детский сад» «Земляничка».</w:t>
      </w:r>
    </w:p>
    <w:p w:rsidR="000D22C1" w:rsidRPr="00C84C37" w:rsidRDefault="000D22C1" w:rsidP="000D22C1">
      <w:pPr>
        <w:widowControl w:val="0"/>
        <w:suppressAutoHyphens/>
        <w:spacing w:after="0" w:line="360" w:lineRule="auto"/>
        <w:ind w:firstLine="851"/>
        <w:jc w:val="both"/>
        <w:rPr>
          <w:rFonts w:ascii="Arial" w:hAnsi="Arial" w:cs="Arial"/>
          <w:bCs/>
          <w:iCs/>
          <w:sz w:val="28"/>
          <w:szCs w:val="28"/>
          <w:lang w:eastAsia="ru-RU"/>
        </w:rPr>
      </w:pPr>
    </w:p>
    <w:p w:rsidR="000D22C1" w:rsidRPr="00C84C37" w:rsidRDefault="000D22C1" w:rsidP="000D22C1">
      <w:pPr>
        <w:keepNext/>
        <w:widowControl w:val="0"/>
        <w:spacing w:after="0" w:line="360" w:lineRule="auto"/>
        <w:jc w:val="center"/>
        <w:rPr>
          <w:rFonts w:ascii="Arial" w:hAnsi="Arial" w:cs="Arial"/>
          <w:b/>
          <w:i/>
          <w:sz w:val="28"/>
          <w:szCs w:val="28"/>
          <w:lang w:eastAsia="ru-RU"/>
        </w:rPr>
      </w:pPr>
      <w:r w:rsidRPr="00C84C37">
        <w:rPr>
          <w:rFonts w:ascii="Arial" w:hAnsi="Arial" w:cs="Arial"/>
          <w:b/>
          <w:i/>
          <w:sz w:val="28"/>
          <w:szCs w:val="28"/>
          <w:lang w:eastAsia="ru-RU"/>
        </w:rPr>
        <w:t>Общеобразовательные школы</w:t>
      </w:r>
      <w:bookmarkEnd w:id="1"/>
      <w:bookmarkEnd w:id="2"/>
      <w:bookmarkEnd w:id="3"/>
      <w:bookmarkEnd w:id="4"/>
    </w:p>
    <w:p w:rsidR="000D22C1" w:rsidRPr="00C84C37" w:rsidRDefault="000D22C1" w:rsidP="000D22C1">
      <w:pPr>
        <w:numPr>
          <w:ilvl w:val="12"/>
          <w:numId w:val="0"/>
        </w:numPr>
        <w:spacing w:after="0" w:line="360" w:lineRule="auto"/>
        <w:ind w:firstLine="851"/>
        <w:jc w:val="both"/>
        <w:rPr>
          <w:rFonts w:ascii="Arial" w:hAnsi="Arial" w:cs="Arial"/>
          <w:bCs/>
          <w:iCs/>
          <w:sz w:val="28"/>
          <w:szCs w:val="28"/>
          <w:lang w:eastAsia="ru-RU"/>
        </w:rPr>
      </w:pPr>
      <w:r w:rsidRPr="00C84C37">
        <w:rPr>
          <w:rFonts w:ascii="Arial" w:hAnsi="Arial" w:cs="Arial"/>
          <w:bCs/>
          <w:iCs/>
          <w:sz w:val="28"/>
          <w:szCs w:val="28"/>
          <w:lang w:eastAsia="ru-RU"/>
        </w:rPr>
        <w:t xml:space="preserve">На территории муниципального </w:t>
      </w:r>
      <w:proofErr w:type="gramStart"/>
      <w:r w:rsidRPr="00C84C37">
        <w:rPr>
          <w:rFonts w:ascii="Arial" w:hAnsi="Arial" w:cs="Arial"/>
          <w:bCs/>
          <w:iCs/>
          <w:sz w:val="28"/>
          <w:szCs w:val="28"/>
          <w:lang w:eastAsia="ru-RU"/>
        </w:rPr>
        <w:t>образования  действует</w:t>
      </w:r>
      <w:proofErr w:type="gramEnd"/>
      <w:r w:rsidRPr="00C84C37">
        <w:rPr>
          <w:rFonts w:ascii="Arial" w:hAnsi="Arial" w:cs="Arial"/>
          <w:bCs/>
          <w:iCs/>
          <w:sz w:val="28"/>
          <w:szCs w:val="28"/>
          <w:lang w:eastAsia="ru-RU"/>
        </w:rPr>
        <w:t xml:space="preserve">  средняя Марковская общеобразовательная школа и филиал</w:t>
      </w:r>
      <w:r w:rsidRPr="00C84C37">
        <w:rPr>
          <w:rFonts w:ascii="Arial" w:hAnsi="Arial" w:cs="Arial"/>
          <w:sz w:val="28"/>
          <w:szCs w:val="28"/>
          <w:lang w:eastAsia="ru-RU"/>
        </w:rPr>
        <w:t xml:space="preserve">. </w:t>
      </w:r>
      <w:proofErr w:type="gramStart"/>
      <w:r w:rsidRPr="00C84C37">
        <w:rPr>
          <w:rFonts w:ascii="Arial" w:hAnsi="Arial" w:cs="Arial"/>
          <w:sz w:val="28"/>
          <w:szCs w:val="28"/>
          <w:lang w:eastAsia="ru-RU"/>
        </w:rPr>
        <w:t xml:space="preserve">Её </w:t>
      </w:r>
      <w:r w:rsidRPr="00C84C37">
        <w:rPr>
          <w:rFonts w:ascii="Arial" w:hAnsi="Arial" w:cs="Arial"/>
          <w:bCs/>
          <w:iCs/>
          <w:sz w:val="28"/>
          <w:szCs w:val="28"/>
          <w:lang w:eastAsia="ru-RU"/>
        </w:rPr>
        <w:t xml:space="preserve"> вместимость</w:t>
      </w:r>
      <w:proofErr w:type="gramEnd"/>
      <w:r w:rsidRPr="00C84C37">
        <w:rPr>
          <w:rFonts w:ascii="Arial" w:hAnsi="Arial" w:cs="Arial"/>
          <w:bCs/>
          <w:iCs/>
          <w:sz w:val="28"/>
          <w:szCs w:val="28"/>
          <w:lang w:eastAsia="ru-RU"/>
        </w:rPr>
        <w:t xml:space="preserve">  составляет в сумме 200 мест. Посещает школу 83 ученика. Общеобразовательное учреждение работает в односменном режиме.</w:t>
      </w:r>
    </w:p>
    <w:p w:rsidR="000D22C1" w:rsidRPr="00C84C37" w:rsidRDefault="000D22C1" w:rsidP="000D22C1">
      <w:pPr>
        <w:keepNext/>
        <w:keepLines/>
        <w:spacing w:after="0" w:line="360" w:lineRule="auto"/>
        <w:jc w:val="center"/>
        <w:rPr>
          <w:rFonts w:ascii="Arial" w:hAnsi="Arial" w:cs="Arial"/>
          <w:b/>
          <w:sz w:val="28"/>
          <w:szCs w:val="28"/>
          <w:lang w:eastAsia="ru-RU"/>
        </w:rPr>
      </w:pPr>
      <w:bookmarkStart w:id="5" w:name="_Toc274211173"/>
      <w:bookmarkStart w:id="6" w:name="_Toc279689092"/>
      <w:bookmarkStart w:id="7" w:name="_Toc279689954"/>
      <w:bookmarkStart w:id="8" w:name="_Toc279690697"/>
      <w:r w:rsidRPr="00C84C37">
        <w:rPr>
          <w:rFonts w:ascii="Arial" w:hAnsi="Arial" w:cs="Arial"/>
          <w:b/>
          <w:sz w:val="28"/>
          <w:szCs w:val="28"/>
          <w:lang w:eastAsia="ru-RU"/>
        </w:rPr>
        <w:t>Здравоохранение и социальное обеспечение</w:t>
      </w:r>
      <w:bookmarkEnd w:id="5"/>
      <w:bookmarkEnd w:id="6"/>
      <w:bookmarkEnd w:id="7"/>
      <w:bookmarkEnd w:id="8"/>
    </w:p>
    <w:p w:rsidR="000D22C1" w:rsidRPr="00C84C37" w:rsidRDefault="000D22C1" w:rsidP="000D22C1">
      <w:pPr>
        <w:spacing w:after="0" w:line="360" w:lineRule="auto"/>
        <w:ind w:firstLine="851"/>
        <w:jc w:val="both"/>
        <w:rPr>
          <w:rFonts w:ascii="Arial" w:hAnsi="Arial" w:cs="Arial"/>
          <w:sz w:val="28"/>
          <w:szCs w:val="28"/>
          <w:lang w:eastAsia="ru-RU"/>
        </w:rPr>
      </w:pPr>
      <w:r w:rsidRPr="00C84C37">
        <w:rPr>
          <w:rFonts w:ascii="Arial" w:hAnsi="Arial" w:cs="Arial"/>
          <w:sz w:val="28"/>
          <w:szCs w:val="28"/>
          <w:lang w:eastAsia="ru-RU"/>
        </w:rPr>
        <w:t xml:space="preserve">Система здравоохранения Марковского сельсовета представлена фельдшерско-акушерскими пунктами и амбулаторией в </w:t>
      </w:r>
      <w:proofErr w:type="spellStart"/>
      <w:r w:rsidRPr="00C84C37">
        <w:rPr>
          <w:rFonts w:ascii="Arial" w:hAnsi="Arial" w:cs="Arial"/>
          <w:sz w:val="28"/>
          <w:szCs w:val="28"/>
          <w:lang w:eastAsia="ru-RU"/>
        </w:rPr>
        <w:t>с.М</w:t>
      </w:r>
      <w:r w:rsidR="00C84C37">
        <w:rPr>
          <w:rFonts w:ascii="Arial" w:hAnsi="Arial" w:cs="Arial"/>
          <w:sz w:val="28"/>
          <w:szCs w:val="28"/>
          <w:lang w:eastAsia="ru-RU"/>
        </w:rPr>
        <w:t>а</w:t>
      </w:r>
      <w:r w:rsidRPr="00C84C37">
        <w:rPr>
          <w:rFonts w:ascii="Arial" w:hAnsi="Arial" w:cs="Arial"/>
          <w:sz w:val="28"/>
          <w:szCs w:val="28"/>
          <w:lang w:eastAsia="ru-RU"/>
        </w:rPr>
        <w:t>рково</w:t>
      </w:r>
      <w:proofErr w:type="spellEnd"/>
      <w:r w:rsidRPr="00C84C37">
        <w:rPr>
          <w:rFonts w:ascii="Arial" w:hAnsi="Arial" w:cs="Arial"/>
          <w:sz w:val="28"/>
          <w:szCs w:val="28"/>
          <w:lang w:eastAsia="ru-RU"/>
        </w:rPr>
        <w:t xml:space="preserve">, </w:t>
      </w:r>
      <w:proofErr w:type="spellStart"/>
      <w:r w:rsidRPr="00C84C37">
        <w:rPr>
          <w:rFonts w:ascii="Arial" w:hAnsi="Arial" w:cs="Arial"/>
          <w:sz w:val="28"/>
          <w:szCs w:val="28"/>
          <w:lang w:eastAsia="ru-RU"/>
        </w:rPr>
        <w:t>с.Самарка</w:t>
      </w:r>
      <w:proofErr w:type="spellEnd"/>
      <w:r w:rsidRPr="00C84C37">
        <w:rPr>
          <w:rFonts w:ascii="Arial" w:hAnsi="Arial" w:cs="Arial"/>
          <w:sz w:val="28"/>
          <w:szCs w:val="28"/>
          <w:lang w:eastAsia="ru-RU"/>
        </w:rPr>
        <w:t xml:space="preserve">, </w:t>
      </w:r>
      <w:proofErr w:type="spellStart"/>
      <w:r w:rsidRPr="00C84C37">
        <w:rPr>
          <w:rFonts w:ascii="Arial" w:hAnsi="Arial" w:cs="Arial"/>
          <w:sz w:val="28"/>
          <w:szCs w:val="28"/>
          <w:lang w:eastAsia="ru-RU"/>
        </w:rPr>
        <w:t>д.Урусы</w:t>
      </w:r>
      <w:proofErr w:type="spellEnd"/>
      <w:r w:rsidRPr="00C84C37">
        <w:rPr>
          <w:rFonts w:ascii="Arial" w:hAnsi="Arial" w:cs="Arial"/>
          <w:sz w:val="28"/>
          <w:szCs w:val="28"/>
          <w:lang w:eastAsia="ru-RU"/>
        </w:rPr>
        <w:t xml:space="preserve">, д. </w:t>
      </w:r>
      <w:proofErr w:type="spellStart"/>
      <w:r w:rsidRPr="00C84C37">
        <w:rPr>
          <w:rFonts w:ascii="Arial" w:hAnsi="Arial" w:cs="Arial"/>
          <w:sz w:val="28"/>
          <w:szCs w:val="28"/>
          <w:lang w:eastAsia="ru-RU"/>
        </w:rPr>
        <w:t>Колодежи</w:t>
      </w:r>
      <w:proofErr w:type="spellEnd"/>
      <w:r w:rsidRPr="00C84C37">
        <w:rPr>
          <w:rFonts w:ascii="Arial" w:hAnsi="Arial" w:cs="Arial"/>
          <w:sz w:val="28"/>
          <w:szCs w:val="28"/>
          <w:lang w:eastAsia="ru-RU"/>
        </w:rPr>
        <w:t xml:space="preserve">, с. </w:t>
      </w:r>
      <w:proofErr w:type="spellStart"/>
      <w:r w:rsidRPr="00C84C37">
        <w:rPr>
          <w:rFonts w:ascii="Arial" w:hAnsi="Arial" w:cs="Arial"/>
          <w:sz w:val="28"/>
          <w:szCs w:val="28"/>
          <w:lang w:eastAsia="ru-RU"/>
        </w:rPr>
        <w:t>Дроновка</w:t>
      </w:r>
      <w:proofErr w:type="spellEnd"/>
      <w:r w:rsidRPr="00C84C37">
        <w:rPr>
          <w:rFonts w:ascii="Arial" w:hAnsi="Arial" w:cs="Arial"/>
          <w:sz w:val="28"/>
          <w:szCs w:val="28"/>
          <w:lang w:eastAsia="ru-RU"/>
        </w:rPr>
        <w:t>.</w:t>
      </w:r>
    </w:p>
    <w:p w:rsidR="00BF3BD6" w:rsidRPr="00C84C37" w:rsidRDefault="00BF3BD6" w:rsidP="00CE79A4">
      <w:pPr>
        <w:tabs>
          <w:tab w:val="left" w:pos="2700"/>
        </w:tabs>
        <w:rPr>
          <w:rFonts w:ascii="Arial" w:hAnsi="Arial" w:cs="Arial"/>
          <w:sz w:val="28"/>
          <w:szCs w:val="28"/>
        </w:rPr>
      </w:pPr>
    </w:p>
    <w:sectPr w:rsidR="00BF3BD6" w:rsidRPr="00C84C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9A4"/>
    <w:rsid w:val="000B3134"/>
    <w:rsid w:val="000D22C1"/>
    <w:rsid w:val="00313EB9"/>
    <w:rsid w:val="005E1DFA"/>
    <w:rsid w:val="00AA6038"/>
    <w:rsid w:val="00B34F9A"/>
    <w:rsid w:val="00BF3BD6"/>
    <w:rsid w:val="00C84C37"/>
    <w:rsid w:val="00CE79A4"/>
    <w:rsid w:val="00EB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89532C-0313-4C86-B730-1460BDC03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7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ok">
    <w:name w:val="book"/>
    <w:basedOn w:val="a"/>
    <w:rsid w:val="00CE7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E79A4"/>
  </w:style>
  <w:style w:type="paragraph" w:customStyle="1" w:styleId="ConsPlusTitle">
    <w:name w:val="ConsPlusTitle"/>
    <w:rsid w:val="00EB4F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5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Домашний компьютер</cp:lastModifiedBy>
  <cp:revision>3</cp:revision>
  <dcterms:created xsi:type="dcterms:W3CDTF">2017-02-02T14:12:00Z</dcterms:created>
  <dcterms:modified xsi:type="dcterms:W3CDTF">2017-02-03T11:06:00Z</dcterms:modified>
</cp:coreProperties>
</file>