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FF" w:rsidRDefault="00B45178" w:rsidP="00B45178">
      <w:pPr>
        <w:jc w:val="center"/>
        <w:rPr>
          <w:rFonts w:ascii="Arial" w:hAnsi="Arial" w:cs="Arial"/>
          <w:b/>
          <w:sz w:val="28"/>
          <w:szCs w:val="28"/>
        </w:rPr>
      </w:pPr>
      <w:r w:rsidRPr="007B765A">
        <w:rPr>
          <w:rFonts w:ascii="Arial" w:hAnsi="Arial" w:cs="Arial"/>
          <w:b/>
          <w:sz w:val="28"/>
          <w:szCs w:val="28"/>
        </w:rPr>
        <w:t xml:space="preserve">АДМИНИСТРАЦИЯ    </w:t>
      </w:r>
      <w:r w:rsidR="00E41B86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B45178" w:rsidRPr="007B765A" w:rsidRDefault="00B85D76" w:rsidP="00B4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МАРКОВСКОГО</w:t>
      </w:r>
      <w:r w:rsidR="00B45178" w:rsidRPr="007B765A">
        <w:rPr>
          <w:rFonts w:ascii="Arial" w:hAnsi="Arial" w:cs="Arial"/>
          <w:b/>
          <w:sz w:val="28"/>
          <w:szCs w:val="28"/>
        </w:rPr>
        <w:t xml:space="preserve">   СЕЛЬСОВЕТА</w:t>
      </w:r>
      <w:r w:rsidR="00B45178" w:rsidRPr="007B765A">
        <w:rPr>
          <w:rFonts w:ascii="Arial" w:hAnsi="Arial" w:cs="Arial"/>
          <w:b/>
          <w:sz w:val="32"/>
          <w:szCs w:val="32"/>
        </w:rPr>
        <w:br/>
      </w:r>
      <w:r w:rsidR="004D5ACC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B45178" w:rsidRDefault="00B45178" w:rsidP="00B45178">
      <w:pPr>
        <w:jc w:val="center"/>
        <w:rPr>
          <w:rFonts w:ascii="Arial" w:hAnsi="Arial" w:cs="Arial"/>
          <w:b/>
          <w:sz w:val="32"/>
          <w:szCs w:val="32"/>
        </w:rPr>
      </w:pPr>
      <w:r w:rsidRPr="007B765A">
        <w:rPr>
          <w:rFonts w:ascii="Arial" w:hAnsi="Arial" w:cs="Arial"/>
          <w:b/>
          <w:sz w:val="32"/>
          <w:szCs w:val="32"/>
        </w:rPr>
        <w:t>ПОСТАНОВЛЕНИЕ</w:t>
      </w:r>
    </w:p>
    <w:p w:rsidR="00D159FF" w:rsidRPr="007B765A" w:rsidRDefault="00D159FF" w:rsidP="00B4517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26 декабря 2018 года № 81</w:t>
      </w:r>
    </w:p>
    <w:p w:rsidR="008B3CCA" w:rsidRPr="00B85D76" w:rsidRDefault="008B3CCA" w:rsidP="00B85D76">
      <w:pPr>
        <w:widowControl w:val="0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B85D76">
        <w:rPr>
          <w:rFonts w:ascii="Arial" w:hAnsi="Arial" w:cs="Arial"/>
          <w:b/>
          <w:sz w:val="28"/>
          <w:szCs w:val="28"/>
        </w:rPr>
        <w:t>О порядке формирования, утверждения и ведения</w:t>
      </w:r>
      <w:r w:rsidR="00B85D76" w:rsidRPr="00B85D76">
        <w:rPr>
          <w:rFonts w:ascii="Arial" w:hAnsi="Arial" w:cs="Arial"/>
          <w:b/>
          <w:sz w:val="28"/>
          <w:szCs w:val="28"/>
        </w:rPr>
        <w:t xml:space="preserve"> </w:t>
      </w:r>
      <w:r w:rsidRPr="00B85D76">
        <w:rPr>
          <w:rFonts w:ascii="Arial" w:hAnsi="Arial" w:cs="Arial"/>
          <w:b/>
          <w:sz w:val="28"/>
          <w:szCs w:val="28"/>
        </w:rPr>
        <w:t>плана-графика закупок товаров, работ, услуг</w:t>
      </w:r>
      <w:r w:rsidR="00B85D76" w:rsidRPr="00B85D76">
        <w:rPr>
          <w:rFonts w:ascii="Arial" w:hAnsi="Arial" w:cs="Arial"/>
          <w:b/>
          <w:sz w:val="28"/>
          <w:szCs w:val="28"/>
        </w:rPr>
        <w:t xml:space="preserve"> </w:t>
      </w:r>
      <w:r w:rsidRPr="00B85D76">
        <w:rPr>
          <w:rFonts w:ascii="Arial" w:hAnsi="Arial" w:cs="Arial"/>
          <w:b/>
          <w:sz w:val="28"/>
          <w:szCs w:val="28"/>
        </w:rPr>
        <w:t>для обеспечения нужд</w:t>
      </w:r>
      <w:r w:rsidR="004D5ACC" w:rsidRPr="00B85D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85D76" w:rsidRPr="00B85D76">
        <w:rPr>
          <w:rFonts w:ascii="Arial" w:hAnsi="Arial" w:cs="Arial"/>
          <w:b/>
          <w:sz w:val="28"/>
          <w:szCs w:val="28"/>
        </w:rPr>
        <w:t>Марковского</w:t>
      </w:r>
      <w:r w:rsidR="00B45178" w:rsidRPr="00B85D76">
        <w:rPr>
          <w:rFonts w:ascii="Arial" w:hAnsi="Arial" w:cs="Arial"/>
          <w:b/>
          <w:sz w:val="28"/>
          <w:szCs w:val="28"/>
        </w:rPr>
        <w:t xml:space="preserve"> </w:t>
      </w:r>
      <w:r w:rsidRPr="00B85D76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="00B85D76" w:rsidRPr="00B85D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5178" w:rsidRPr="00B85D76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B85D76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5ACC">
          <w:rPr>
            <w:rStyle w:val="a3"/>
            <w:rFonts w:ascii="Arial" w:hAnsi="Arial" w:cs="Arial"/>
            <w:color w:val="000000" w:themeColor="text1"/>
          </w:rPr>
          <w:t>частью 5 статьи 21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4D5ACC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45178" w:rsidRPr="007B765A">
        <w:rPr>
          <w:rFonts w:ascii="Arial" w:hAnsi="Arial" w:cs="Arial"/>
          <w:sz w:val="24"/>
          <w:szCs w:val="24"/>
        </w:rPr>
        <w:t xml:space="preserve"> района ПОСТАНОВЛЯЕТ </w:t>
      </w:r>
      <w:r w:rsidRPr="007B765A">
        <w:rPr>
          <w:rFonts w:ascii="Arial" w:hAnsi="Arial" w:cs="Arial"/>
          <w:sz w:val="24"/>
          <w:szCs w:val="24"/>
        </w:rPr>
        <w:t>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anchor="Par35" w:history="1">
        <w:r w:rsidRPr="004D5ACC">
          <w:rPr>
            <w:rStyle w:val="a3"/>
            <w:rFonts w:ascii="Arial" w:hAnsi="Arial" w:cs="Arial"/>
            <w:color w:val="000000" w:themeColor="text1"/>
          </w:rPr>
          <w:t>Порядок</w:t>
        </w:r>
      </w:hyperlink>
      <w:r w:rsidRPr="007B765A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4D5ACC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 (далее - Порядок).</w:t>
      </w:r>
    </w:p>
    <w:p w:rsidR="008B3CC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2. </w:t>
      </w:r>
      <w:r w:rsidR="00B45178" w:rsidRPr="007B765A">
        <w:rPr>
          <w:rFonts w:ascii="Arial" w:hAnsi="Arial" w:cs="Arial"/>
          <w:sz w:val="24"/>
          <w:szCs w:val="24"/>
        </w:rPr>
        <w:t xml:space="preserve">Настоящий </w:t>
      </w:r>
      <w:r w:rsidRPr="007B765A">
        <w:rPr>
          <w:rFonts w:ascii="Arial" w:hAnsi="Arial" w:cs="Arial"/>
          <w:sz w:val="24"/>
          <w:szCs w:val="24"/>
        </w:rPr>
        <w:t>Поряд</w:t>
      </w:r>
      <w:r w:rsidR="00B45178" w:rsidRPr="007B765A">
        <w:rPr>
          <w:rFonts w:ascii="Arial" w:hAnsi="Arial" w:cs="Arial"/>
          <w:sz w:val="24"/>
          <w:szCs w:val="24"/>
        </w:rPr>
        <w:t>о</w:t>
      </w:r>
      <w:r w:rsidRPr="007B765A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7B765A">
        <w:rPr>
          <w:rFonts w:ascii="Arial" w:hAnsi="Arial" w:cs="Arial"/>
          <w:sz w:val="24"/>
          <w:szCs w:val="24"/>
        </w:rPr>
        <w:t>разместить  на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7B765A">
        <w:rPr>
          <w:rFonts w:ascii="Arial" w:hAnsi="Arial" w:cs="Arial"/>
          <w:color w:val="000000"/>
          <w:sz w:val="24"/>
          <w:szCs w:val="24"/>
        </w:rPr>
        <w:t>(</w:t>
      </w:r>
      <w:hyperlink r:id="rId7" w:history="1">
        <w:r w:rsidR="00493DBA" w:rsidRPr="00DF4CB7">
          <w:rPr>
            <w:rStyle w:val="a3"/>
            <w:rFonts w:ascii="Arial" w:hAnsi="Arial" w:cs="Arial"/>
            <w:sz w:val="24"/>
            <w:szCs w:val="24"/>
          </w:rPr>
          <w:t>www.zakupki.gov.ru</w:t>
        </w:r>
      </w:hyperlink>
      <w:r w:rsidRPr="007B765A">
        <w:rPr>
          <w:rFonts w:ascii="Arial" w:hAnsi="Arial" w:cs="Arial"/>
          <w:sz w:val="24"/>
          <w:szCs w:val="24"/>
        </w:rPr>
        <w:t>).</w:t>
      </w:r>
    </w:p>
    <w:p w:rsidR="00493DBA" w:rsidRPr="007B765A" w:rsidRDefault="00493DB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Администрации Марковского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10 мая 2017 года № 47 «</w:t>
      </w:r>
      <w:r w:rsidRPr="00493DBA">
        <w:rPr>
          <w:rFonts w:ascii="Arial" w:hAnsi="Arial" w:cs="Arial"/>
          <w:sz w:val="24"/>
          <w:szCs w:val="24"/>
        </w:rPr>
        <w:t xml:space="preserve">О порядке формирования, утверждения и ведения плана-графика закупок товаров, работ, услуг для обеспечения нужд </w:t>
      </w:r>
      <w:proofErr w:type="gramStart"/>
      <w:r w:rsidRPr="00493DBA">
        <w:rPr>
          <w:rFonts w:ascii="Arial" w:hAnsi="Arial" w:cs="Arial"/>
          <w:sz w:val="24"/>
          <w:szCs w:val="24"/>
        </w:rPr>
        <w:t>Марковского  сельсовета</w:t>
      </w:r>
      <w:proofErr w:type="gramEnd"/>
      <w:r w:rsidRPr="00493D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DB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93DBA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663BC5" w:rsidRDefault="00493DB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3CCA" w:rsidRPr="007B765A">
        <w:rPr>
          <w:rFonts w:ascii="Arial" w:hAnsi="Arial" w:cs="Arial"/>
          <w:sz w:val="24"/>
          <w:szCs w:val="24"/>
        </w:rPr>
        <w:t>. Настоящее постановление вступает в силу</w:t>
      </w:r>
      <w:r w:rsidR="00076245">
        <w:rPr>
          <w:rFonts w:ascii="Arial" w:hAnsi="Arial" w:cs="Arial"/>
          <w:sz w:val="24"/>
          <w:szCs w:val="24"/>
        </w:rPr>
        <w:t xml:space="preserve"> </w:t>
      </w:r>
      <w:r w:rsidR="00076245" w:rsidRPr="00076245">
        <w:rPr>
          <w:rFonts w:ascii="Arial" w:hAnsi="Arial" w:cs="Arial"/>
          <w:sz w:val="24"/>
          <w:szCs w:val="24"/>
        </w:rPr>
        <w:t xml:space="preserve">после </w:t>
      </w:r>
      <w:r w:rsidR="001E3CBD">
        <w:rPr>
          <w:rFonts w:ascii="Arial" w:hAnsi="Arial" w:cs="Arial"/>
          <w:sz w:val="24"/>
          <w:szCs w:val="24"/>
        </w:rPr>
        <w:t>его обнародования</w:t>
      </w:r>
      <w:r w:rsidR="00663BC5">
        <w:rPr>
          <w:rFonts w:ascii="Arial" w:hAnsi="Arial" w:cs="Arial"/>
          <w:sz w:val="24"/>
          <w:szCs w:val="24"/>
        </w:rPr>
        <w:t>.</w:t>
      </w:r>
      <w:r w:rsidR="008B3CCA" w:rsidRPr="007B765A">
        <w:rPr>
          <w:rFonts w:ascii="Arial" w:hAnsi="Arial" w:cs="Arial"/>
          <w:sz w:val="24"/>
          <w:szCs w:val="24"/>
        </w:rPr>
        <w:t xml:space="preserve"> </w:t>
      </w:r>
    </w:p>
    <w:p w:rsidR="00663BC5" w:rsidRDefault="00663BC5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493DB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3CCA" w:rsidRPr="007B765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B45178" w:rsidRPr="007B765A" w:rsidRDefault="008B3CCA" w:rsidP="008B3CCA">
      <w:pPr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B85D76">
        <w:rPr>
          <w:rFonts w:ascii="Arial" w:hAnsi="Arial" w:cs="Arial"/>
          <w:color w:val="000000"/>
          <w:sz w:val="24"/>
          <w:szCs w:val="24"/>
        </w:rPr>
        <w:t>Марковского</w:t>
      </w:r>
      <w:r w:rsidR="004D5ACC">
        <w:rPr>
          <w:rFonts w:ascii="Arial" w:hAnsi="Arial" w:cs="Arial"/>
          <w:color w:val="000000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</w:p>
    <w:p w:rsidR="008B3CCA" w:rsidRPr="007B765A" w:rsidRDefault="00B45178" w:rsidP="008B3CCA">
      <w:pPr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                                                  </w:t>
      </w:r>
      <w:r w:rsidR="004D5ACC">
        <w:rPr>
          <w:rFonts w:ascii="Arial" w:hAnsi="Arial" w:cs="Arial"/>
          <w:sz w:val="24"/>
          <w:szCs w:val="24"/>
        </w:rPr>
        <w:t xml:space="preserve">      </w:t>
      </w:r>
      <w:r w:rsidR="00B85D76">
        <w:rPr>
          <w:rFonts w:ascii="Arial" w:hAnsi="Arial" w:cs="Arial"/>
          <w:sz w:val="24"/>
          <w:szCs w:val="24"/>
        </w:rPr>
        <w:t>С.А. Давиденко</w:t>
      </w: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3DBA" w:rsidRDefault="00493DBA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63BC5" w:rsidRDefault="00663BC5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3DBA" w:rsidRDefault="00493DBA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3DBA" w:rsidRDefault="00493DBA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153D" w:rsidRPr="007B765A" w:rsidRDefault="005D153D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Утвержден</w:t>
      </w: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постановлением</w:t>
      </w:r>
    </w:p>
    <w:p w:rsidR="00B45178" w:rsidRPr="007B765A" w:rsidRDefault="008B3CCA" w:rsidP="00B45178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Администрации </w:t>
      </w:r>
      <w:r w:rsidR="00B85D76">
        <w:rPr>
          <w:rFonts w:ascii="Arial" w:hAnsi="Arial" w:cs="Arial"/>
          <w:sz w:val="24"/>
          <w:szCs w:val="24"/>
        </w:rPr>
        <w:t>Марковского</w:t>
      </w:r>
    </w:p>
    <w:p w:rsidR="008B3CCA" w:rsidRPr="007B765A" w:rsidRDefault="00B45178" w:rsidP="00B45178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</w:t>
      </w:r>
      <w:r w:rsidR="008B3CCA" w:rsidRPr="007B765A">
        <w:rPr>
          <w:rFonts w:ascii="Arial" w:hAnsi="Arial" w:cs="Arial"/>
          <w:sz w:val="24"/>
          <w:szCs w:val="24"/>
        </w:rPr>
        <w:t xml:space="preserve">района </w:t>
      </w: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</w:rPr>
      </w:pPr>
      <w:r w:rsidRPr="007B765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gramStart"/>
      <w:r w:rsidRPr="007B765A">
        <w:rPr>
          <w:rFonts w:ascii="Arial" w:hAnsi="Arial" w:cs="Arial"/>
          <w:sz w:val="24"/>
          <w:szCs w:val="24"/>
        </w:rPr>
        <w:t>от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«</w:t>
      </w:r>
      <w:r w:rsidR="00D159FF">
        <w:rPr>
          <w:rFonts w:ascii="Arial" w:hAnsi="Arial" w:cs="Arial"/>
          <w:sz w:val="24"/>
          <w:szCs w:val="24"/>
        </w:rPr>
        <w:t>26</w:t>
      </w:r>
      <w:r w:rsidRPr="007B765A">
        <w:rPr>
          <w:rFonts w:ascii="Arial" w:hAnsi="Arial" w:cs="Arial"/>
          <w:sz w:val="24"/>
          <w:szCs w:val="24"/>
        </w:rPr>
        <w:t xml:space="preserve">» </w:t>
      </w:r>
      <w:r w:rsidR="00D159FF">
        <w:rPr>
          <w:rFonts w:ascii="Arial" w:hAnsi="Arial" w:cs="Arial"/>
          <w:sz w:val="24"/>
          <w:szCs w:val="24"/>
        </w:rPr>
        <w:t xml:space="preserve">декабря 2018 года </w:t>
      </w:r>
      <w:r w:rsidR="00B45178" w:rsidRPr="007B765A">
        <w:rPr>
          <w:rFonts w:ascii="Arial" w:hAnsi="Arial" w:cs="Arial"/>
          <w:sz w:val="24"/>
          <w:szCs w:val="24"/>
        </w:rPr>
        <w:t xml:space="preserve"> №</w:t>
      </w:r>
      <w:r w:rsidR="00493DBA">
        <w:rPr>
          <w:rFonts w:ascii="Arial" w:hAnsi="Arial" w:cs="Arial"/>
          <w:sz w:val="24"/>
          <w:szCs w:val="24"/>
        </w:rPr>
        <w:t xml:space="preserve"> </w:t>
      </w:r>
      <w:r w:rsidR="00D159FF">
        <w:rPr>
          <w:rFonts w:ascii="Arial" w:hAnsi="Arial" w:cs="Arial"/>
          <w:sz w:val="24"/>
          <w:szCs w:val="24"/>
        </w:rPr>
        <w:t>81</w:t>
      </w:r>
      <w:r w:rsidRPr="007B765A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   </w:t>
      </w:r>
    </w:p>
    <w:p w:rsidR="008B3CCA" w:rsidRPr="007B765A" w:rsidRDefault="008B3CCA" w:rsidP="008B3CCA">
      <w:pPr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>Порядок</w:t>
      </w:r>
      <w:bookmarkStart w:id="0" w:name="_GoBack"/>
      <w:bookmarkEnd w:id="0"/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b/>
          <w:bCs/>
          <w:sz w:val="24"/>
          <w:szCs w:val="24"/>
        </w:rPr>
        <w:t>товаров</w:t>
      </w:r>
      <w:proofErr w:type="gramEnd"/>
      <w:r w:rsidRPr="007B765A">
        <w:rPr>
          <w:rFonts w:ascii="Arial" w:hAnsi="Arial" w:cs="Arial"/>
          <w:b/>
          <w:bCs/>
          <w:sz w:val="24"/>
          <w:szCs w:val="24"/>
        </w:rPr>
        <w:t xml:space="preserve">, работ, услуг для обеспечения нужд </w:t>
      </w:r>
      <w:r w:rsidR="00B85D76">
        <w:rPr>
          <w:rFonts w:ascii="Arial" w:hAnsi="Arial" w:cs="Arial"/>
          <w:b/>
          <w:bCs/>
          <w:sz w:val="24"/>
          <w:szCs w:val="24"/>
        </w:rPr>
        <w:t>Марковского</w:t>
      </w:r>
      <w:r w:rsidR="00E81E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65A">
        <w:rPr>
          <w:rFonts w:ascii="Arial" w:hAnsi="Arial" w:cs="Arial"/>
          <w:b/>
          <w:bCs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b/>
          <w:bCs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1.Настоящий Порядок формирования, утверждения и ведения плана-графика закупок товаров, работ, услуг для обеспечения нужд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45178" w:rsidRPr="007B765A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 xml:space="preserve">района Курской области (далее - закупки) в соответствии с Федеральным </w:t>
      </w:r>
      <w:hyperlink r:id="rId8" w:history="1">
        <w:r w:rsidRPr="00E81E39"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9" w:history="1">
        <w:r w:rsidRPr="00E81E39">
          <w:rPr>
            <w:rStyle w:val="a3"/>
            <w:rFonts w:ascii="Arial" w:hAnsi="Arial" w:cs="Arial"/>
            <w:color w:val="000000" w:themeColor="text1"/>
          </w:rPr>
          <w:t>Постановлением</w:t>
        </w:r>
      </w:hyperlink>
      <w:r w:rsidRPr="007B765A">
        <w:rPr>
          <w:rFonts w:ascii="Arial" w:hAnsi="Arial" w:cs="Arial"/>
          <w:sz w:val="24"/>
          <w:szCs w:val="24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8B3CCA" w:rsidRPr="007B765A" w:rsidRDefault="008B3CCA" w:rsidP="008B3CCA">
      <w:pPr>
        <w:pStyle w:val="1"/>
        <w:widowControl w:val="0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В соответствии с настоящим Порядком к муниципальным заказчикам относятся Администрация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45178" w:rsidRPr="007B76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765A">
        <w:rPr>
          <w:rFonts w:ascii="Arial" w:hAnsi="Arial" w:cs="Arial"/>
          <w:sz w:val="24"/>
          <w:szCs w:val="24"/>
        </w:rPr>
        <w:t>района  и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муниципальные казенные учреждения, действующие от имени муниципального образования «</w:t>
      </w:r>
      <w:r w:rsidR="00B85D76">
        <w:rPr>
          <w:rFonts w:ascii="Arial" w:hAnsi="Arial" w:cs="Arial"/>
          <w:sz w:val="24"/>
          <w:szCs w:val="24"/>
        </w:rPr>
        <w:t>Марковск</w:t>
      </w:r>
      <w:r w:rsidR="00754DC0">
        <w:rPr>
          <w:rFonts w:ascii="Arial" w:hAnsi="Arial" w:cs="Arial"/>
          <w:sz w:val="24"/>
          <w:szCs w:val="24"/>
        </w:rPr>
        <w:t>ий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4. 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внесения </w:t>
      </w:r>
      <w:proofErr w:type="gramStart"/>
      <w:r w:rsidRPr="007B765A">
        <w:rPr>
          <w:rFonts w:ascii="Arial" w:hAnsi="Arial" w:cs="Arial"/>
          <w:color w:val="000000"/>
          <w:sz w:val="24"/>
          <w:szCs w:val="24"/>
        </w:rPr>
        <w:t>решения  о</w:t>
      </w:r>
      <w:proofErr w:type="gramEnd"/>
      <w:r w:rsidRPr="007B765A">
        <w:rPr>
          <w:rFonts w:ascii="Arial" w:hAnsi="Arial" w:cs="Arial"/>
          <w:color w:val="000000"/>
          <w:sz w:val="24"/>
          <w:szCs w:val="24"/>
        </w:rPr>
        <w:t xml:space="preserve"> бюджете муниципального образования на очередной финансовый год и плановый период (далее - проект постановления о бюджете) на Собрание депутатов </w:t>
      </w:r>
      <w:r w:rsidR="00B85D76">
        <w:rPr>
          <w:rFonts w:ascii="Arial" w:hAnsi="Arial" w:cs="Arial"/>
          <w:color w:val="000000"/>
          <w:sz w:val="24"/>
          <w:szCs w:val="24"/>
        </w:rPr>
        <w:t>Марковского</w:t>
      </w:r>
      <w:r w:rsidR="00E81E39">
        <w:rPr>
          <w:rFonts w:ascii="Arial" w:hAnsi="Arial" w:cs="Arial"/>
          <w:color w:val="000000"/>
          <w:sz w:val="24"/>
          <w:szCs w:val="24"/>
        </w:rPr>
        <w:t xml:space="preserve"> </w:t>
      </w:r>
      <w:r w:rsidR="00AC623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AC6238" w:rsidRPr="007B76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65A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B765A">
        <w:rPr>
          <w:rFonts w:ascii="Arial" w:hAnsi="Arial" w:cs="Arial"/>
          <w:sz w:val="24"/>
          <w:szCs w:val="24"/>
        </w:rPr>
        <w:t>. При этом муниципальные заказчики: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а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)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формируют планы-графики закупок после внесения решения о бюджете на рассмотрение Собрания депутатов </w:t>
      </w:r>
      <w:r w:rsidR="00B85D76">
        <w:rPr>
          <w:rFonts w:ascii="Arial" w:hAnsi="Arial" w:cs="Arial"/>
          <w:color w:val="000000"/>
          <w:sz w:val="24"/>
          <w:szCs w:val="24"/>
        </w:rPr>
        <w:t>Марковского</w:t>
      </w:r>
      <w:r w:rsidR="00E81E39">
        <w:rPr>
          <w:rFonts w:ascii="Arial" w:hAnsi="Arial" w:cs="Arial"/>
          <w:color w:val="000000"/>
          <w:sz w:val="24"/>
          <w:szCs w:val="24"/>
        </w:rPr>
        <w:t xml:space="preserve"> </w:t>
      </w:r>
      <w:r w:rsidR="00AC623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AC6238" w:rsidRPr="007B76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65A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B765A">
        <w:rPr>
          <w:rFonts w:ascii="Arial" w:hAnsi="Arial" w:cs="Arial"/>
          <w:sz w:val="24"/>
          <w:szCs w:val="24"/>
        </w:rPr>
        <w:t>;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lastRenderedPageBreak/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0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111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6. В случае,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26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E81E39"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8. В случае,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9. Муниципальные заказчики ведут планы-графики закупок в соответствии с положениями Федерального </w:t>
      </w:r>
      <w:hyperlink r:id="rId13" w:history="1">
        <w:r w:rsidRPr="00E81E39">
          <w:rPr>
            <w:rStyle w:val="a3"/>
            <w:rFonts w:ascii="Arial" w:hAnsi="Arial" w:cs="Arial"/>
            <w:color w:val="000000" w:themeColor="text1"/>
          </w:rPr>
          <w:t>закона</w:t>
        </w:r>
      </w:hyperlink>
      <w:r w:rsidRPr="007B765A">
        <w:rPr>
          <w:rFonts w:ascii="Arial" w:hAnsi="Arial" w:cs="Arial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б</w:t>
      </w:r>
      <w:proofErr w:type="gramEnd"/>
      <w:r w:rsidRPr="007B765A">
        <w:rPr>
          <w:rFonts w:ascii="Arial" w:hAnsi="Arial" w:cs="Arial"/>
          <w:sz w:val="24"/>
          <w:szCs w:val="24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в) отмена муниципальным заказчиком закупки, предусмотренной планом-графиком закупок;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4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99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lastRenderedPageBreak/>
        <w:t>ж) возникновение обстоятельств, предвидеть которые на дату утверждения плана-графика закупок было невозможно.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5" w:anchor="Par72" w:history="1">
        <w:r w:rsidRPr="00E81E39">
          <w:rPr>
            <w:rStyle w:val="a3"/>
            <w:rFonts w:ascii="Arial" w:hAnsi="Arial" w:cs="Arial"/>
            <w:color w:val="000000" w:themeColor="text1"/>
          </w:rPr>
          <w:t>пункте 11</w:t>
        </w:r>
      </w:hyperlink>
      <w:r w:rsidRPr="007B765A">
        <w:rPr>
          <w:rFonts w:ascii="Arial" w:hAnsi="Arial" w:cs="Arial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6" w:history="1">
        <w:r w:rsidRPr="00E81E39"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82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18" w:history="1">
        <w:r w:rsidRPr="00E81E39">
          <w:rPr>
            <w:rStyle w:val="a3"/>
            <w:rFonts w:ascii="Arial" w:hAnsi="Arial" w:cs="Arial"/>
            <w:color w:val="000000" w:themeColor="text1"/>
          </w:rPr>
          <w:t>пунктами 9</w:t>
        </w:r>
      </w:hyperlink>
      <w:r w:rsidRPr="007B765A">
        <w:rPr>
          <w:rFonts w:ascii="Arial" w:hAnsi="Arial" w:cs="Arial"/>
          <w:sz w:val="24"/>
          <w:szCs w:val="24"/>
        </w:rPr>
        <w:t xml:space="preserve"> и</w:t>
      </w:r>
      <w:r w:rsidRPr="007B765A">
        <w:rPr>
          <w:rFonts w:ascii="Arial" w:hAnsi="Arial" w:cs="Arial"/>
          <w:color w:val="000000"/>
          <w:sz w:val="24"/>
          <w:szCs w:val="24"/>
        </w:rPr>
        <w:t>28 части 1 статьи 93</w:t>
      </w:r>
      <w:r w:rsidRPr="007B765A">
        <w:rPr>
          <w:rFonts w:ascii="Arial" w:hAnsi="Arial" w:cs="Arial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7B765A">
        <w:rPr>
          <w:rFonts w:ascii="Arial" w:hAnsi="Arial" w:cs="Arial"/>
          <w:color w:val="000000"/>
          <w:sz w:val="24"/>
          <w:szCs w:val="24"/>
        </w:rPr>
        <w:t>частью 7 статьи 18</w:t>
      </w:r>
      <w:r w:rsidRPr="007B765A">
        <w:rPr>
          <w:rFonts w:ascii="Arial" w:hAnsi="Arial" w:cs="Arial"/>
          <w:sz w:val="24"/>
          <w:szCs w:val="24"/>
        </w:rPr>
        <w:t>Федерального закона, в том числе: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обоснование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9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22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0" w:history="1">
        <w:r w:rsidRPr="00E81E39">
          <w:rPr>
            <w:rStyle w:val="a3"/>
            <w:rFonts w:ascii="Arial" w:hAnsi="Arial" w:cs="Arial"/>
            <w:color w:val="000000" w:themeColor="text1"/>
          </w:rPr>
          <w:t>главой 3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7B765A">
        <w:rPr>
          <w:rFonts w:ascii="Arial" w:hAnsi="Arial" w:cs="Arial"/>
          <w:color w:val="000000"/>
          <w:sz w:val="24"/>
          <w:szCs w:val="24"/>
        </w:rPr>
        <w:t>частью 2 статьи 31</w:t>
      </w:r>
      <w:r w:rsidRPr="007B765A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  <w:r w:rsidRPr="007B765A">
        <w:rPr>
          <w:rFonts w:ascii="Arial" w:hAnsi="Arial" w:cs="Arial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8B3CCA" w:rsidRPr="007B765A" w:rsidRDefault="008B3CCA" w:rsidP="008B3CCA">
      <w:pPr>
        <w:rPr>
          <w:rFonts w:ascii="Arial" w:hAnsi="Arial" w:cs="Arial"/>
        </w:rPr>
      </w:pPr>
    </w:p>
    <w:p w:rsidR="004B15FE" w:rsidRPr="007B765A" w:rsidRDefault="004B15FE">
      <w:pPr>
        <w:rPr>
          <w:rFonts w:ascii="Arial" w:hAnsi="Arial" w:cs="Arial"/>
        </w:rPr>
      </w:pPr>
    </w:p>
    <w:sectPr w:rsidR="004B15FE" w:rsidRPr="007B765A" w:rsidSect="004B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CA"/>
    <w:rsid w:val="00076245"/>
    <w:rsid w:val="001E3CBD"/>
    <w:rsid w:val="00361DE9"/>
    <w:rsid w:val="003C5E95"/>
    <w:rsid w:val="00493DBA"/>
    <w:rsid w:val="004B15FE"/>
    <w:rsid w:val="004C56F0"/>
    <w:rsid w:val="004D5ACC"/>
    <w:rsid w:val="005D153D"/>
    <w:rsid w:val="00663BC5"/>
    <w:rsid w:val="00665DB2"/>
    <w:rsid w:val="00727AF9"/>
    <w:rsid w:val="0074623B"/>
    <w:rsid w:val="00754DC0"/>
    <w:rsid w:val="007B765A"/>
    <w:rsid w:val="007D7A3C"/>
    <w:rsid w:val="00842B1F"/>
    <w:rsid w:val="008B3CCA"/>
    <w:rsid w:val="00966875"/>
    <w:rsid w:val="00AC6238"/>
    <w:rsid w:val="00B45178"/>
    <w:rsid w:val="00B85D76"/>
    <w:rsid w:val="00C01E1F"/>
    <w:rsid w:val="00D159FF"/>
    <w:rsid w:val="00E41B86"/>
    <w:rsid w:val="00E81E39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E871-E5BB-4A45-AD7F-1D6639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C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CCA"/>
    <w:rPr>
      <w:color w:val="000080"/>
      <w:u w:val="single"/>
    </w:rPr>
  </w:style>
  <w:style w:type="paragraph" w:customStyle="1" w:styleId="1">
    <w:name w:val="Абзац списка1"/>
    <w:basedOn w:val="a"/>
    <w:rsid w:val="008B3CCA"/>
    <w:pPr>
      <w:ind w:left="720"/>
    </w:pPr>
  </w:style>
  <w:style w:type="paragraph" w:styleId="a4">
    <w:name w:val="No Spacing"/>
    <w:uiPriority w:val="1"/>
    <w:qFormat/>
    <w:rsid w:val="005D153D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D1F5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148D8D4F9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6B69148C41E26BAD36C049E3572071748EEB6FEF57319193C66C85F40BD1F5S" TargetMode="External"/><Relationship Id="rId17" Type="http://schemas.openxmlformats.org/officeDocument/2006/relationships/hyperlink" Target="consultantplus://offline/ref=6B69148C41E26BAD36C049E3572071748EEB6FEF57319193C66C85F40B15E8B8843C5733E7314FD7D4FC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D1F5S" TargetMode="External"/><Relationship Id="rId20" Type="http://schemas.openxmlformats.org/officeDocument/2006/relationships/hyperlink" Target="consultantplus://offline/ref=6B69148C41E26BAD36C049E3572071748EEB6FEF57319193C66C85F40B15E8B8843C5733E7304DD6D4FB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1" Type="http://schemas.openxmlformats.org/officeDocument/2006/relationships/hyperlink" Target="consultantplus://offline/ref=6B69148C41E26BAD36C049E3572071748EEB6FEF57319193C66C85F40B15E8B8843C5733E7304DD9D4F8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0" Type="http://schemas.openxmlformats.org/officeDocument/2006/relationships/hyperlink" Target="consultantplus://offline/ref=6B69148C41E26BAD36C049E3572071748EEB6FEF57319193C66C85F40B15E8B8843C5733E73149D0D4FES" TargetMode="External"/><Relationship Id="rId19" Type="http://schemas.openxmlformats.org/officeDocument/2006/relationships/hyperlink" Target="consultantplus://offline/ref=6B69148C41E26BAD36C049E3572071748EEB6FEF57319193C66C85F40B15E8B8843C5733E7304DD1D4F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469EC5A329193C66C85F40BD1F5S" TargetMode="External"/><Relationship Id="rId14" Type="http://schemas.openxmlformats.org/officeDocument/2006/relationships/hyperlink" Target="consultantplus://offline/ref=6B69148C41E26BAD36C049E3572071748EEB6FEF57319193C66C85F40B15E8B8843C5733E7314CD7D4F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MihSS</dc:creator>
  <cp:keywords/>
  <dc:description/>
  <cp:lastModifiedBy>Пользователь</cp:lastModifiedBy>
  <cp:revision>9</cp:revision>
  <cp:lastPrinted>2004-01-01T03:56:00Z</cp:lastPrinted>
  <dcterms:created xsi:type="dcterms:W3CDTF">2018-12-06T11:40:00Z</dcterms:created>
  <dcterms:modified xsi:type="dcterms:W3CDTF">2018-12-20T09:22:00Z</dcterms:modified>
</cp:coreProperties>
</file>