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4B" w:rsidRDefault="00E5094B" w:rsidP="00E5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Toc219798536"/>
    </w:p>
    <w:p w:rsidR="00E5094B" w:rsidRDefault="00B91F15" w:rsidP="00B91F15">
      <w:pPr>
        <w:tabs>
          <w:tab w:val="center" w:pos="4394"/>
          <w:tab w:val="left" w:pos="7110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5094B">
        <w:rPr>
          <w:rFonts w:ascii="Times New Roman" w:hAnsi="Times New Roman" w:cs="Times New Roman"/>
          <w:b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E5094B" w:rsidRDefault="003957AE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МАРКОВСКОГО</w:t>
      </w:r>
      <w:r w:rsidR="00E5094B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ГЛУШКОВСКОГО РАЙОНА КУРСКОЙ ОБЛАСТИ</w:t>
      </w:r>
    </w:p>
    <w:p w:rsidR="00E5094B" w:rsidRDefault="00E5094B" w:rsidP="00E5094B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94B" w:rsidRDefault="00E5094B" w:rsidP="00E5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5094B" w:rsidRDefault="000C12EF" w:rsidP="00E509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 «___»              2023 года №____</w:t>
      </w:r>
    </w:p>
    <w:p w:rsidR="00E5094B" w:rsidRPr="00E5094B" w:rsidRDefault="002506E6" w:rsidP="00786D6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административный регламент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предоставлению  муниципальной услуги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C82F40"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09.07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E509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№ </w:t>
      </w:r>
      <w:r w:rsidR="00974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bookmarkStart w:id="1" w:name="_GoBack"/>
      <w:bookmarkEnd w:id="1"/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исполнении пп.2 п.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протокола от 11.09.2023 №10-01/370 заседания комиссии по повышению качества и доступности предоставления государственных и муниципальных услуг и развитию информационного общества в Курской области,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1D7F80" w:rsidRPr="001D7F80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Федеральным  Законом  от 27.07.2010 г. № 210-ФЗ «Об организации предоставления  государственных и муниципальных услуг»</w:t>
      </w:r>
      <w:r w:rsidR="001D7F80" w:rsidRPr="00B75F2A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Уставом муниципального образования «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Администрация 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ПОСТАНОВЛЯЕТ: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Pr="001D7F80" w:rsidRDefault="00E5094B" w:rsidP="00786D6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Внести в административный регламент предоставления Администрацией 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муниципальной услуги </w:t>
      </w:r>
      <w:r w:rsidRPr="00E5094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Администрации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Марковского сельсовета </w:t>
      </w:r>
      <w:proofErr w:type="spellStart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Глушковского</w:t>
      </w:r>
      <w:proofErr w:type="spellEnd"/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по предоставлению  муниципальной услуги</w:t>
      </w:r>
      <w:r w:rsidR="00C82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F40" w:rsidRPr="00C82F4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4CB9" w:rsidRPr="00974CB9">
        <w:rPr>
          <w:rFonts w:ascii="Times New Roman" w:hAnsi="Times New Roman" w:cs="Times New Roman"/>
          <w:color w:val="000000"/>
          <w:sz w:val="24"/>
          <w:szCs w:val="24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</w:r>
      <w:r w:rsidR="00B91F1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.0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E509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</w:t>
      </w:r>
      <w:r w:rsid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47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следующие изменения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C82F40" w:rsidRDefault="00C82F40" w:rsidP="00C82F40">
      <w:pPr>
        <w:pStyle w:val="a3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F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Пункт 2.2 «Наименование органа местного самоуправления, предоставляющего  муниципальную услугу» изложить в новой редакции: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2.2.1. Муниципальная услуга предоставляется Администрацией Марковского сельсовета </w:t>
      </w:r>
      <w:proofErr w:type="spell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 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2.2.2. В предоставлении муниципальной услуги участвуют: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Управление Федеральной налоговой службы по Курской области;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Автономное учреждение Курской области  «Многофункциональный центр по предоставлению государственных и муниципальных услуг» в части приема документов и выдачи Заявителям документов по результатам предоставления муниципальной услуги, а также в части, предусмотренной соглашением о взаимодействии между Уполномоченным органом и АУ КО «МФЦ» и административным регламентом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- департамент экологической безопасности и природопользования Курской области.</w:t>
      </w:r>
    </w:p>
    <w:p w:rsidR="00974CB9" w:rsidRPr="00974CB9" w:rsidRDefault="00974CB9" w:rsidP="00974CB9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2.2.3.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услуг, </w:t>
      </w:r>
      <w:proofErr w:type="gramStart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утвержденный</w:t>
      </w:r>
      <w:proofErr w:type="gramEnd"/>
      <w:r w:rsidRPr="00974C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нормативным правовым актом представительного органа местного самоуправления.</w:t>
      </w:r>
    </w:p>
    <w:p w:rsidR="00786D6C" w:rsidRDefault="00786D6C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области.</w:t>
      </w:r>
    </w:p>
    <w:p w:rsidR="00E5094B" w:rsidRDefault="00E5094B" w:rsidP="00E5094B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настоящего постановления оставляю за собой. </w:t>
      </w: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094B" w:rsidRDefault="00E5094B" w:rsidP="00E5094B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Глава </w:t>
      </w:r>
      <w:r w:rsidR="003957AE">
        <w:rPr>
          <w:rFonts w:ascii="Times New Roman" w:hAnsi="Times New Roman" w:cs="Times New Roman"/>
          <w:bCs/>
          <w:color w:val="000000"/>
          <w:sz w:val="24"/>
          <w:szCs w:val="24"/>
        </w:rPr>
        <w:t>Марковского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E5094B" w:rsidRPr="001D7F80" w:rsidRDefault="00E5094B" w:rsidP="001D7F80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                                          </w:t>
      </w:r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="0062061A">
        <w:rPr>
          <w:rFonts w:ascii="Times New Roman" w:hAnsi="Times New Roman" w:cs="Times New Roman"/>
          <w:bCs/>
          <w:color w:val="000000"/>
          <w:sz w:val="24"/>
          <w:szCs w:val="24"/>
        </w:rPr>
        <w:t>С.А.Давиденко</w:t>
      </w:r>
      <w:proofErr w:type="spellEnd"/>
    </w:p>
    <w:sectPr w:rsidR="00E5094B" w:rsidRPr="001D7F80" w:rsidSect="001D7F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4B"/>
    <w:rsid w:val="000C12EF"/>
    <w:rsid w:val="001D7F80"/>
    <w:rsid w:val="002506E6"/>
    <w:rsid w:val="002E5BEF"/>
    <w:rsid w:val="00322839"/>
    <w:rsid w:val="003957AE"/>
    <w:rsid w:val="00556E43"/>
    <w:rsid w:val="0062061A"/>
    <w:rsid w:val="00786D6C"/>
    <w:rsid w:val="00974CB9"/>
    <w:rsid w:val="00B91F15"/>
    <w:rsid w:val="00BB3060"/>
    <w:rsid w:val="00C82F40"/>
    <w:rsid w:val="00E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4B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09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Пользователь</cp:lastModifiedBy>
  <cp:revision>2</cp:revision>
  <dcterms:created xsi:type="dcterms:W3CDTF">2023-12-11T12:25:00Z</dcterms:created>
  <dcterms:modified xsi:type="dcterms:W3CDTF">2023-12-11T12:25:00Z</dcterms:modified>
</cp:coreProperties>
</file>