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D" w:rsidRDefault="0044248A" w:rsidP="008D759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proofErr w:type="gramStart"/>
      <w:r w:rsidRPr="00A81706">
        <w:rPr>
          <w:sz w:val="28"/>
          <w:szCs w:val="28"/>
        </w:rPr>
        <w:t xml:space="preserve">Согласно </w:t>
      </w:r>
      <w:r w:rsidR="00A81706" w:rsidRPr="00A81706">
        <w:rPr>
          <w:sz w:val="28"/>
          <w:szCs w:val="28"/>
        </w:rPr>
        <w:t>постановления</w:t>
      </w:r>
      <w:proofErr w:type="gramEnd"/>
      <w:r w:rsidRPr="00A81706">
        <w:rPr>
          <w:sz w:val="28"/>
          <w:szCs w:val="28"/>
        </w:rPr>
        <w:t xml:space="preserve"> </w:t>
      </w:r>
      <w:r w:rsidR="00A81706" w:rsidRPr="00A81706">
        <w:rPr>
          <w:sz w:val="28"/>
          <w:szCs w:val="28"/>
        </w:rPr>
        <w:t>А</w:t>
      </w:r>
      <w:r w:rsidRPr="00A81706">
        <w:rPr>
          <w:sz w:val="28"/>
          <w:szCs w:val="28"/>
        </w:rPr>
        <w:t xml:space="preserve">дминистрации </w:t>
      </w:r>
      <w:r w:rsidR="0018725E">
        <w:rPr>
          <w:sz w:val="28"/>
          <w:szCs w:val="28"/>
        </w:rPr>
        <w:t>Марковского</w:t>
      </w:r>
      <w:r w:rsidR="00A81706" w:rsidRPr="00A81706">
        <w:rPr>
          <w:sz w:val="28"/>
          <w:szCs w:val="28"/>
        </w:rPr>
        <w:t xml:space="preserve"> сельсовета</w:t>
      </w:r>
    </w:p>
    <w:p w:rsidR="008D759D" w:rsidRDefault="0018725E" w:rsidP="008D759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A81706" w:rsidRPr="00A81706">
        <w:rPr>
          <w:sz w:val="28"/>
          <w:szCs w:val="28"/>
        </w:rPr>
        <w:t xml:space="preserve"> района </w:t>
      </w:r>
      <w:r w:rsidR="0044248A" w:rsidRPr="00A81706">
        <w:rPr>
          <w:sz w:val="28"/>
          <w:szCs w:val="28"/>
        </w:rPr>
        <w:t xml:space="preserve">от </w:t>
      </w:r>
      <w:r w:rsidR="00A81706" w:rsidRPr="00A8170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A81706" w:rsidRPr="00A8170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81706" w:rsidRPr="00A8170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44248A" w:rsidRPr="00A81706">
        <w:rPr>
          <w:sz w:val="28"/>
          <w:szCs w:val="28"/>
        </w:rPr>
        <w:t xml:space="preserve"> №</w:t>
      </w:r>
      <w:r w:rsidR="00A81706" w:rsidRPr="00A81706">
        <w:rPr>
          <w:sz w:val="28"/>
          <w:szCs w:val="28"/>
        </w:rPr>
        <w:t>150</w:t>
      </w:r>
      <w:r w:rsidR="0044248A" w:rsidRPr="00A81706">
        <w:rPr>
          <w:sz w:val="28"/>
          <w:szCs w:val="28"/>
        </w:rPr>
        <w:t xml:space="preserve"> «</w:t>
      </w:r>
      <w:r w:rsidR="00A81706" w:rsidRPr="00A81706">
        <w:rPr>
          <w:bCs/>
          <w:sz w:val="28"/>
          <w:szCs w:val="28"/>
        </w:rPr>
        <w:t>Об организации сбора и определении места первичного сбора и размещения отработанных ртутьсодержащих ламп на территории муниципального образования «</w:t>
      </w:r>
      <w:r>
        <w:rPr>
          <w:bCs/>
          <w:sz w:val="28"/>
          <w:szCs w:val="28"/>
        </w:rPr>
        <w:t>Марковский</w:t>
      </w:r>
      <w:r w:rsidR="00A81706" w:rsidRPr="00A81706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Глушковского</w:t>
      </w:r>
      <w:proofErr w:type="spellEnd"/>
      <w:r w:rsidR="00A81706" w:rsidRPr="00A81706">
        <w:rPr>
          <w:bCs/>
          <w:sz w:val="28"/>
          <w:szCs w:val="28"/>
        </w:rPr>
        <w:t xml:space="preserve"> района Курской области» </w:t>
      </w:r>
      <w:r w:rsidR="00A81706" w:rsidRPr="00A81706">
        <w:rPr>
          <w:sz w:val="28"/>
          <w:szCs w:val="28"/>
        </w:rPr>
        <w:t>место первичного сбора и размещения отработанных ртутьсодержащих ламп на территории муниципального образования «</w:t>
      </w:r>
      <w:r>
        <w:rPr>
          <w:sz w:val="28"/>
          <w:szCs w:val="28"/>
        </w:rPr>
        <w:t>Марковский</w:t>
      </w:r>
      <w:r w:rsidR="00A81706" w:rsidRPr="00A81706"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 w:rsidR="00A81706" w:rsidRPr="00A81706">
        <w:rPr>
          <w:sz w:val="28"/>
          <w:szCs w:val="28"/>
        </w:rPr>
        <w:t xml:space="preserve"> района Курской области расположено по адресу: Курская   область, 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</w:t>
      </w:r>
      <w:r w:rsidR="00A81706" w:rsidRPr="00A8170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bookmarkStart w:id="0" w:name="_GoBack"/>
      <w:r w:rsidR="00A81706" w:rsidRPr="00A81706">
        <w:rPr>
          <w:sz w:val="28"/>
          <w:szCs w:val="28"/>
        </w:rPr>
        <w:t>.</w:t>
      </w:r>
      <w:bookmarkEnd w:id="0"/>
      <w:r w:rsidR="00A81706" w:rsidRPr="00A817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Дроновка</w:t>
      </w:r>
      <w:proofErr w:type="spellEnd"/>
      <w:r w:rsidR="00A81706" w:rsidRPr="00A81706">
        <w:rPr>
          <w:sz w:val="28"/>
          <w:szCs w:val="28"/>
        </w:rPr>
        <w:t xml:space="preserve">, </w:t>
      </w:r>
      <w:r>
        <w:rPr>
          <w:sz w:val="28"/>
          <w:szCs w:val="28"/>
        </w:rPr>
        <w:t>д.29А</w:t>
      </w:r>
    </w:p>
    <w:sectPr w:rsidR="008D759D" w:rsidSect="0048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5E8"/>
    <w:multiLevelType w:val="multilevel"/>
    <w:tmpl w:val="B782750E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A"/>
    <w:rsid w:val="0018725E"/>
    <w:rsid w:val="0044248A"/>
    <w:rsid w:val="00481A44"/>
    <w:rsid w:val="008D759D"/>
    <w:rsid w:val="00A81706"/>
    <w:rsid w:val="00D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2023-11-07T11:23:00Z</dcterms:created>
  <dcterms:modified xsi:type="dcterms:W3CDTF">2023-11-20T12:24:00Z</dcterms:modified>
</cp:coreProperties>
</file>